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F358E" w14:textId="59764B59" w:rsidR="00DB7F0E" w:rsidRDefault="00DB7F0E" w:rsidP="00DB7F0E">
      <w:pPr>
        <w:tabs>
          <w:tab w:val="left" w:pos="2232"/>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p>
    <w:p w14:paraId="68BDBD3F" w14:textId="77777777" w:rsidR="00DB7F0E" w:rsidRPr="008C4670" w:rsidRDefault="00DB7F0E" w:rsidP="00DB7F0E">
      <w:pPr>
        <w:autoSpaceDE w:val="0"/>
        <w:autoSpaceDN w:val="0"/>
        <w:adjustRightInd w:val="0"/>
        <w:spacing w:after="0" w:line="360" w:lineRule="auto"/>
        <w:ind w:left="4956" w:firstLine="714"/>
        <w:rPr>
          <w:rFonts w:ascii="Times New Roman" w:hAnsi="Times New Roman" w:cs="Times New Roman"/>
          <w:i/>
          <w:iCs/>
          <w:sz w:val="24"/>
          <w:szCs w:val="24"/>
        </w:rPr>
      </w:pPr>
      <w:bookmarkStart w:id="0" w:name="_Hlk54029445"/>
      <w:r w:rsidRPr="008C4670">
        <w:rPr>
          <w:rFonts w:ascii="Times New Roman" w:hAnsi="Times New Roman" w:cs="Times New Roman"/>
          <w:i/>
          <w:iCs/>
          <w:sz w:val="24"/>
          <w:szCs w:val="24"/>
        </w:rPr>
        <w:t xml:space="preserve">Утверждены </w:t>
      </w:r>
    </w:p>
    <w:p w14:paraId="16F38A68" w14:textId="14470DC0" w:rsidR="00DB7F0E" w:rsidRPr="008C4670" w:rsidRDefault="00DB7F0E" w:rsidP="00DB7F0E">
      <w:pPr>
        <w:autoSpaceDE w:val="0"/>
        <w:autoSpaceDN w:val="0"/>
        <w:adjustRightInd w:val="0"/>
        <w:spacing w:after="0" w:line="360" w:lineRule="auto"/>
        <w:ind w:left="4956" w:firstLine="6"/>
        <w:rPr>
          <w:rFonts w:ascii="Times New Roman" w:hAnsi="Times New Roman" w:cs="Times New Roman"/>
          <w:i/>
          <w:iCs/>
          <w:sz w:val="24"/>
          <w:szCs w:val="24"/>
        </w:rPr>
      </w:pPr>
      <w:r w:rsidRPr="008C4670">
        <w:rPr>
          <w:rFonts w:ascii="Times New Roman" w:hAnsi="Times New Roman" w:cs="Times New Roman"/>
          <w:i/>
          <w:iCs/>
          <w:sz w:val="24"/>
          <w:szCs w:val="24"/>
        </w:rPr>
        <w:t>на заседании региональной предметно</w:t>
      </w:r>
      <w:r w:rsidR="008F2867">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r w:rsidRPr="008C4670">
        <w:rPr>
          <w:rFonts w:ascii="Times New Roman" w:hAnsi="Times New Roman" w:cs="Times New Roman"/>
          <w:i/>
          <w:iCs/>
          <w:sz w:val="24"/>
          <w:szCs w:val="24"/>
        </w:rPr>
        <w:t xml:space="preserve">методической комиссии по </w:t>
      </w:r>
      <w:r>
        <w:rPr>
          <w:rFonts w:ascii="Times New Roman" w:hAnsi="Times New Roman" w:cs="Times New Roman"/>
          <w:i/>
          <w:iCs/>
          <w:sz w:val="24"/>
          <w:szCs w:val="24"/>
        </w:rPr>
        <w:t>химии</w:t>
      </w:r>
      <w:r w:rsidRPr="008C4670">
        <w:rPr>
          <w:rFonts w:ascii="Times New Roman" w:hAnsi="Times New Roman" w:cs="Times New Roman"/>
          <w:i/>
          <w:iCs/>
          <w:sz w:val="24"/>
          <w:szCs w:val="24"/>
        </w:rPr>
        <w:t xml:space="preserve"> (протокол № 1 от </w:t>
      </w:r>
      <w:r w:rsidR="00526882">
        <w:rPr>
          <w:rFonts w:ascii="Times New Roman" w:hAnsi="Times New Roman" w:cs="Times New Roman"/>
          <w:i/>
          <w:iCs/>
          <w:sz w:val="24"/>
          <w:szCs w:val="24"/>
        </w:rPr>
        <w:t>5</w:t>
      </w:r>
      <w:r>
        <w:rPr>
          <w:rFonts w:ascii="Times New Roman" w:hAnsi="Times New Roman" w:cs="Times New Roman"/>
          <w:i/>
          <w:iCs/>
          <w:sz w:val="24"/>
          <w:szCs w:val="24"/>
        </w:rPr>
        <w:t xml:space="preserve"> </w:t>
      </w:r>
      <w:r w:rsidR="00526882">
        <w:rPr>
          <w:rFonts w:ascii="Times New Roman" w:hAnsi="Times New Roman" w:cs="Times New Roman"/>
          <w:i/>
          <w:iCs/>
          <w:sz w:val="24"/>
          <w:szCs w:val="24"/>
        </w:rPr>
        <w:t>октября</w:t>
      </w:r>
      <w:r w:rsidRPr="008C4670">
        <w:rPr>
          <w:rFonts w:ascii="Times New Roman" w:hAnsi="Times New Roman" w:cs="Times New Roman"/>
          <w:i/>
          <w:iCs/>
          <w:sz w:val="24"/>
          <w:szCs w:val="24"/>
        </w:rPr>
        <w:t xml:space="preserve"> 2020 г</w:t>
      </w:r>
      <w:r>
        <w:rPr>
          <w:rFonts w:ascii="Times New Roman" w:hAnsi="Times New Roman" w:cs="Times New Roman"/>
          <w:i/>
          <w:iCs/>
          <w:sz w:val="24"/>
          <w:szCs w:val="24"/>
        </w:rPr>
        <w:t>.</w:t>
      </w:r>
      <w:r w:rsidRPr="008C4670">
        <w:rPr>
          <w:rFonts w:ascii="Times New Roman" w:hAnsi="Times New Roman" w:cs="Times New Roman"/>
          <w:i/>
          <w:iCs/>
          <w:sz w:val="24"/>
          <w:szCs w:val="24"/>
        </w:rPr>
        <w:t>)</w:t>
      </w:r>
    </w:p>
    <w:p w14:paraId="18117E37"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bookmarkEnd w:id="0"/>
    <w:p w14:paraId="7223D3ED"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p w14:paraId="63862408"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p w14:paraId="2C212757"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p w14:paraId="0EEF05AE"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p w14:paraId="02B9AC39"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p w14:paraId="2810A92D"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p w14:paraId="2236EC1C"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bookmarkStart w:id="1" w:name="_GoBack"/>
    </w:p>
    <w:p w14:paraId="300CA09A"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bookmarkEnd w:id="1"/>
    <w:p w14:paraId="6F79F0C9" w14:textId="77777777" w:rsidR="00DB7F0E" w:rsidRPr="008C4670" w:rsidRDefault="00DB7F0E" w:rsidP="00DB7F0E">
      <w:pPr>
        <w:autoSpaceDE w:val="0"/>
        <w:autoSpaceDN w:val="0"/>
        <w:adjustRightInd w:val="0"/>
        <w:spacing w:after="0" w:line="360" w:lineRule="auto"/>
        <w:rPr>
          <w:rFonts w:ascii="Times New Roman" w:hAnsi="Times New Roman" w:cs="Times New Roman"/>
          <w:b/>
          <w:bCs/>
          <w:sz w:val="24"/>
          <w:szCs w:val="24"/>
        </w:rPr>
      </w:pPr>
    </w:p>
    <w:p w14:paraId="0CE5C62E" w14:textId="77777777" w:rsidR="001F0EA1" w:rsidRDefault="001F0EA1" w:rsidP="00DB7F0E">
      <w:pPr>
        <w:autoSpaceDE w:val="0"/>
        <w:autoSpaceDN w:val="0"/>
        <w:adjustRightInd w:val="0"/>
        <w:spacing w:after="0" w:line="36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МЕТОДИЧЕСКИЕ РЕКОМЕНДАЦИИ И </w:t>
      </w:r>
      <w:r w:rsidR="00DB7F0E" w:rsidRPr="008C4670">
        <w:rPr>
          <w:rFonts w:ascii="Times New Roman" w:hAnsi="Times New Roman" w:cs="Times New Roman"/>
          <w:b/>
          <w:bCs/>
          <w:sz w:val="24"/>
          <w:szCs w:val="24"/>
        </w:rPr>
        <w:t>ТРЕБОВАНИЯ</w:t>
      </w:r>
    </w:p>
    <w:p w14:paraId="7A5BB113" w14:textId="5A49CF3A" w:rsidR="00DB7F0E" w:rsidRPr="008C4670" w:rsidRDefault="00DB7F0E" w:rsidP="001F0EA1">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 xml:space="preserve"> К ПРОВЕДЕНИЮ</w:t>
      </w:r>
      <w:r w:rsidR="001F0EA1">
        <w:rPr>
          <w:rFonts w:ascii="Times New Roman" w:hAnsi="Times New Roman" w:cs="Times New Roman"/>
          <w:b/>
          <w:bCs/>
          <w:sz w:val="24"/>
          <w:szCs w:val="24"/>
        </w:rPr>
        <w:t xml:space="preserve"> </w:t>
      </w:r>
      <w:r w:rsidRPr="008C4670">
        <w:rPr>
          <w:rFonts w:ascii="Times New Roman" w:hAnsi="Times New Roman" w:cs="Times New Roman"/>
          <w:b/>
          <w:bCs/>
          <w:sz w:val="24"/>
          <w:szCs w:val="24"/>
        </w:rPr>
        <w:t>МУНИЦИПАЛЬНОГО ЭТАПА</w:t>
      </w:r>
    </w:p>
    <w:p w14:paraId="5CDBE901" w14:textId="77777777" w:rsidR="001F0EA1" w:rsidRDefault="00DB7F0E" w:rsidP="001F0EA1">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ВСЕРОССИЙСКОЙ ОЛИМПИАДЫ</w:t>
      </w:r>
      <w:r w:rsidR="001F0EA1">
        <w:rPr>
          <w:rFonts w:ascii="Times New Roman" w:hAnsi="Times New Roman" w:cs="Times New Roman"/>
          <w:b/>
          <w:bCs/>
          <w:sz w:val="24"/>
          <w:szCs w:val="24"/>
        </w:rPr>
        <w:t xml:space="preserve"> </w:t>
      </w:r>
      <w:r w:rsidRPr="008C4670">
        <w:rPr>
          <w:rFonts w:ascii="Times New Roman" w:hAnsi="Times New Roman" w:cs="Times New Roman"/>
          <w:b/>
          <w:bCs/>
          <w:sz w:val="24"/>
          <w:szCs w:val="24"/>
        </w:rPr>
        <w:t xml:space="preserve">ШКОЛЬНИКОВ </w:t>
      </w:r>
    </w:p>
    <w:p w14:paraId="15E355FD" w14:textId="77777777" w:rsidR="001F0EA1" w:rsidRDefault="00DB7F0E" w:rsidP="001F0EA1">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ПО ПРЕДМЕТУ</w:t>
      </w:r>
      <w:r w:rsidR="001F0EA1">
        <w:rPr>
          <w:rFonts w:ascii="Times New Roman" w:hAnsi="Times New Roman" w:cs="Times New Roman"/>
          <w:b/>
          <w:bCs/>
          <w:sz w:val="24"/>
          <w:szCs w:val="24"/>
        </w:rPr>
        <w:t xml:space="preserve"> </w:t>
      </w:r>
    </w:p>
    <w:p w14:paraId="2BD33F3D" w14:textId="649727EB" w:rsidR="00DB7F0E" w:rsidRPr="008C4670" w:rsidRDefault="00DB7F0E" w:rsidP="001F0EA1">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w:t>
      </w:r>
      <w:r>
        <w:rPr>
          <w:rFonts w:ascii="Times New Roman" w:hAnsi="Times New Roman" w:cs="Times New Roman"/>
          <w:b/>
          <w:bCs/>
          <w:sz w:val="24"/>
          <w:szCs w:val="24"/>
        </w:rPr>
        <w:t>ХИМИЯ</w:t>
      </w:r>
      <w:r w:rsidRPr="008C4670">
        <w:rPr>
          <w:rFonts w:ascii="Times New Roman" w:hAnsi="Times New Roman" w:cs="Times New Roman"/>
          <w:b/>
          <w:bCs/>
          <w:sz w:val="24"/>
          <w:szCs w:val="24"/>
        </w:rPr>
        <w:t>»</w:t>
      </w:r>
    </w:p>
    <w:p w14:paraId="622DE040" w14:textId="77777777" w:rsidR="00DB7F0E" w:rsidRPr="008C4670" w:rsidRDefault="00DB7F0E" w:rsidP="00DB7F0E">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В 2020/2021 УЧЕБНОМ ГОДУ</w:t>
      </w:r>
    </w:p>
    <w:p w14:paraId="1500CFF8" w14:textId="77777777" w:rsidR="00DB7F0E" w:rsidRPr="008C4670" w:rsidRDefault="00DB7F0E" w:rsidP="00DB7F0E">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(для организаторов и членов жюри)</w:t>
      </w:r>
    </w:p>
    <w:p w14:paraId="5B3712F7"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6ADF7E92"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1B079603"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0D12A505"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1F515F93" w14:textId="77777777" w:rsidR="00DB7F0E" w:rsidRPr="008C4670" w:rsidRDefault="00DB7F0E" w:rsidP="00DB7F0E">
      <w:pPr>
        <w:spacing w:after="0" w:line="360" w:lineRule="auto"/>
        <w:contextualSpacing/>
        <w:rPr>
          <w:rFonts w:ascii="Times New Roman" w:hAnsi="Times New Roman" w:cs="Times New Roman"/>
          <w:b/>
          <w:bCs/>
          <w:sz w:val="24"/>
          <w:szCs w:val="24"/>
        </w:rPr>
      </w:pPr>
    </w:p>
    <w:p w14:paraId="0FCC4B12"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2B689BA6"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67280C4A"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066C5CAF"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062C6B56"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711E79D6"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3934FE67"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41109267" w14:textId="77777777" w:rsidR="00DB7F0E" w:rsidRPr="008C4670" w:rsidRDefault="00DB7F0E" w:rsidP="00DB7F0E">
      <w:pPr>
        <w:spacing w:after="0" w:line="360" w:lineRule="auto"/>
        <w:contextualSpacing/>
        <w:jc w:val="center"/>
        <w:rPr>
          <w:rFonts w:ascii="Times New Roman" w:hAnsi="Times New Roman" w:cs="Times New Roman"/>
          <w:b/>
          <w:bCs/>
          <w:sz w:val="24"/>
          <w:szCs w:val="24"/>
        </w:rPr>
      </w:pPr>
    </w:p>
    <w:p w14:paraId="33CD6338" w14:textId="77777777" w:rsidR="00DB7F0E" w:rsidRPr="008C4670" w:rsidRDefault="00DB7F0E" w:rsidP="00DB7F0E">
      <w:pPr>
        <w:spacing w:after="0" w:line="24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 xml:space="preserve">ХАБАРОВСК </w:t>
      </w:r>
    </w:p>
    <w:p w14:paraId="2099948F" w14:textId="6964211A" w:rsidR="00AC6836" w:rsidRPr="001539FB" w:rsidRDefault="00DB7F0E" w:rsidP="00DB7F0E">
      <w:pPr>
        <w:spacing w:after="0" w:line="240" w:lineRule="auto"/>
        <w:jc w:val="center"/>
        <w:rPr>
          <w:rFonts w:ascii="Times New Roman" w:hAnsi="Times New Roman" w:cs="Times New Roman"/>
          <w:b/>
          <w:sz w:val="24"/>
          <w:szCs w:val="24"/>
        </w:rPr>
      </w:pPr>
      <w:r w:rsidRPr="008C4670">
        <w:rPr>
          <w:rFonts w:ascii="Times New Roman" w:hAnsi="Times New Roman" w:cs="Times New Roman"/>
          <w:b/>
          <w:bCs/>
          <w:sz w:val="24"/>
          <w:szCs w:val="24"/>
        </w:rPr>
        <w:t>2020</w:t>
      </w:r>
      <w:r w:rsidRPr="008C4670">
        <w:rPr>
          <w:rFonts w:ascii="Times New Roman" w:hAnsi="Times New Roman" w:cs="Times New Roman"/>
          <w:b/>
          <w:bCs/>
          <w:sz w:val="24"/>
          <w:szCs w:val="24"/>
        </w:rPr>
        <w:br w:type="page"/>
      </w:r>
      <w:r w:rsidR="00AC6836" w:rsidRPr="001539FB">
        <w:rPr>
          <w:rFonts w:ascii="Times New Roman" w:hAnsi="Times New Roman" w:cs="Times New Roman"/>
          <w:b/>
          <w:sz w:val="24"/>
          <w:szCs w:val="24"/>
        </w:rPr>
        <w:lastRenderedPageBreak/>
        <w:t xml:space="preserve">ПО ПРОВЕДЕНИЮ </w:t>
      </w:r>
      <w:r w:rsidR="001D29C3" w:rsidRPr="001539FB">
        <w:rPr>
          <w:rFonts w:ascii="Times New Roman" w:hAnsi="Times New Roman" w:cs="Times New Roman"/>
          <w:b/>
          <w:sz w:val="24"/>
          <w:szCs w:val="24"/>
        </w:rPr>
        <w:t>МУНИЦИПА</w:t>
      </w:r>
      <w:r w:rsidR="00AC6836" w:rsidRPr="001539FB">
        <w:rPr>
          <w:rFonts w:ascii="Times New Roman" w:hAnsi="Times New Roman" w:cs="Times New Roman"/>
          <w:b/>
          <w:sz w:val="24"/>
          <w:szCs w:val="24"/>
        </w:rPr>
        <w:t>ЛЬНОГО ЭТАПА</w:t>
      </w:r>
    </w:p>
    <w:p w14:paraId="3EE50126" w14:textId="77777777" w:rsidR="00AC6836" w:rsidRPr="001539FB" w:rsidRDefault="00AC6836" w:rsidP="00F05A7D">
      <w:pPr>
        <w:spacing w:after="0" w:line="240" w:lineRule="auto"/>
        <w:jc w:val="center"/>
        <w:rPr>
          <w:rFonts w:ascii="Times New Roman" w:hAnsi="Times New Roman" w:cs="Times New Roman"/>
          <w:b/>
          <w:sz w:val="24"/>
          <w:szCs w:val="24"/>
        </w:rPr>
      </w:pPr>
      <w:r w:rsidRPr="001539FB">
        <w:rPr>
          <w:rFonts w:ascii="Times New Roman" w:hAnsi="Times New Roman" w:cs="Times New Roman"/>
          <w:b/>
          <w:sz w:val="24"/>
          <w:szCs w:val="24"/>
        </w:rPr>
        <w:t xml:space="preserve">ВСЕРОССИЙСКОЙ ОЛИМПИАДЫ ШКОЛЬНИКОВ ПО ХИМИИ </w:t>
      </w:r>
    </w:p>
    <w:p w14:paraId="7269E86B" w14:textId="77777777" w:rsidR="00E2017D" w:rsidRPr="001539FB" w:rsidRDefault="00AC6836" w:rsidP="00F05A7D">
      <w:pPr>
        <w:spacing w:after="0" w:line="240" w:lineRule="auto"/>
        <w:jc w:val="center"/>
        <w:rPr>
          <w:rFonts w:ascii="Times New Roman" w:hAnsi="Times New Roman" w:cs="Times New Roman"/>
          <w:sz w:val="24"/>
          <w:szCs w:val="24"/>
        </w:rPr>
      </w:pPr>
      <w:r w:rsidRPr="001539FB">
        <w:rPr>
          <w:rFonts w:ascii="Times New Roman" w:hAnsi="Times New Roman" w:cs="Times New Roman"/>
          <w:b/>
          <w:sz w:val="24"/>
          <w:szCs w:val="24"/>
        </w:rPr>
        <w:t>В 20</w:t>
      </w:r>
      <w:r w:rsidR="00DB590C" w:rsidRPr="001539FB">
        <w:rPr>
          <w:rFonts w:ascii="Times New Roman" w:hAnsi="Times New Roman" w:cs="Times New Roman"/>
          <w:b/>
          <w:sz w:val="24"/>
          <w:szCs w:val="24"/>
        </w:rPr>
        <w:t>20</w:t>
      </w:r>
      <w:r w:rsidRPr="001539FB">
        <w:rPr>
          <w:rFonts w:ascii="Times New Roman" w:hAnsi="Times New Roman" w:cs="Times New Roman"/>
          <w:b/>
          <w:sz w:val="24"/>
          <w:szCs w:val="24"/>
        </w:rPr>
        <w:t>/202</w:t>
      </w:r>
      <w:r w:rsidR="00DB590C" w:rsidRPr="001539FB">
        <w:rPr>
          <w:rFonts w:ascii="Times New Roman" w:hAnsi="Times New Roman" w:cs="Times New Roman"/>
          <w:b/>
          <w:sz w:val="24"/>
          <w:szCs w:val="24"/>
        </w:rPr>
        <w:t>1</w:t>
      </w:r>
      <w:r w:rsidRPr="001539FB">
        <w:rPr>
          <w:rFonts w:ascii="Times New Roman" w:hAnsi="Times New Roman" w:cs="Times New Roman"/>
          <w:b/>
          <w:sz w:val="24"/>
          <w:szCs w:val="24"/>
        </w:rPr>
        <w:t xml:space="preserve"> УЧЕБНОМ ГОДУ</w:t>
      </w:r>
    </w:p>
    <w:p w14:paraId="64063400" w14:textId="77777777" w:rsidR="00447002" w:rsidRPr="001539FB" w:rsidRDefault="00447002" w:rsidP="00447002">
      <w:pPr>
        <w:spacing w:after="0" w:line="240" w:lineRule="auto"/>
        <w:ind w:firstLine="567"/>
        <w:jc w:val="both"/>
        <w:rPr>
          <w:rFonts w:ascii="Times New Roman" w:hAnsi="Times New Roman" w:cs="Times New Roman"/>
          <w:b/>
          <w:sz w:val="24"/>
          <w:szCs w:val="24"/>
        </w:rPr>
      </w:pPr>
    </w:p>
    <w:p w14:paraId="5D05C9D3" w14:textId="77777777" w:rsidR="00AC6836" w:rsidRPr="001539FB" w:rsidRDefault="00AC6836" w:rsidP="00447002">
      <w:pPr>
        <w:spacing w:after="0" w:line="240" w:lineRule="auto"/>
        <w:ind w:firstLine="567"/>
        <w:jc w:val="both"/>
        <w:rPr>
          <w:rFonts w:ascii="Times New Roman" w:hAnsi="Times New Roman" w:cs="Times New Roman"/>
          <w:b/>
          <w:sz w:val="24"/>
          <w:szCs w:val="24"/>
        </w:rPr>
      </w:pPr>
      <w:r w:rsidRPr="001539FB">
        <w:rPr>
          <w:rFonts w:ascii="Times New Roman" w:hAnsi="Times New Roman" w:cs="Times New Roman"/>
          <w:b/>
          <w:sz w:val="24"/>
          <w:szCs w:val="24"/>
        </w:rPr>
        <w:t xml:space="preserve">Общие положения </w:t>
      </w:r>
    </w:p>
    <w:p w14:paraId="421C9E16" w14:textId="77777777" w:rsidR="005E11AC" w:rsidRPr="001539FB" w:rsidRDefault="00AC6836" w:rsidP="005E11AC">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Организация и проведении </w:t>
      </w:r>
      <w:r w:rsidR="001D29C3" w:rsidRPr="001539FB">
        <w:rPr>
          <w:rFonts w:ascii="Times New Roman" w:hAnsi="Times New Roman" w:cs="Times New Roman"/>
          <w:sz w:val="24"/>
          <w:szCs w:val="24"/>
        </w:rPr>
        <w:t>муниципал</w:t>
      </w:r>
      <w:r w:rsidRPr="001539FB">
        <w:rPr>
          <w:rFonts w:ascii="Times New Roman" w:hAnsi="Times New Roman" w:cs="Times New Roman"/>
          <w:sz w:val="24"/>
          <w:szCs w:val="24"/>
        </w:rPr>
        <w:t>ьного этапа всероссийской олимпиады школьников по химии (далее - Олимпиада) осуществляется в соответствии с Порядком проведения всероссийской олимпиады школьников</w:t>
      </w:r>
      <w:r w:rsidR="005E11AC" w:rsidRPr="001539FB">
        <w:rPr>
          <w:rFonts w:ascii="Times New Roman" w:hAnsi="Times New Roman" w:cs="Times New Roman"/>
          <w:sz w:val="24"/>
          <w:szCs w:val="24"/>
        </w:rPr>
        <w:t xml:space="preserve"> (</w:t>
      </w:r>
      <w:r w:rsidRPr="001539FB">
        <w:rPr>
          <w:rFonts w:ascii="Times New Roman" w:hAnsi="Times New Roman" w:cs="Times New Roman"/>
          <w:sz w:val="24"/>
          <w:szCs w:val="24"/>
        </w:rPr>
        <w:t>приказ Министерства образования и науки Российской Федерации № 1252 от 18 ноября 2013 г., с изменениями, внесенными приказом Министерства образования и науки Российской Федерации № 249 от 17 марта 2015 г</w:t>
      </w:r>
      <w:r w:rsidR="005E11AC" w:rsidRPr="001539FB">
        <w:rPr>
          <w:rFonts w:ascii="Times New Roman" w:hAnsi="Times New Roman" w:cs="Times New Roman"/>
          <w:sz w:val="24"/>
          <w:szCs w:val="24"/>
        </w:rPr>
        <w:t>., приказ № 1488 Министерства образования и науки Российской Федерации от 17 декабря 2015 г., приказ № 1435 Министерства образования и науки Российской Федерации от 17 ноября 2016 г, приказ Министерства просвещения Российской Федерации от 17 марта 2020 г. № 96).</w:t>
      </w:r>
    </w:p>
    <w:p w14:paraId="5EE98430" w14:textId="77777777" w:rsidR="005E11AC" w:rsidRPr="001539FB" w:rsidRDefault="005E11AC" w:rsidP="005E11AC">
      <w:pPr>
        <w:spacing w:after="0" w:line="240" w:lineRule="auto"/>
        <w:ind w:firstLine="567"/>
        <w:jc w:val="both"/>
        <w:rPr>
          <w:rFonts w:ascii="Times New Roman" w:hAnsi="Times New Roman" w:cs="Times New Roman"/>
          <w:b/>
          <w:sz w:val="24"/>
          <w:szCs w:val="24"/>
        </w:rPr>
      </w:pPr>
      <w:r w:rsidRPr="001539FB">
        <w:rPr>
          <w:rFonts w:ascii="Times New Roman" w:hAnsi="Times New Roman" w:cs="Times New Roman"/>
          <w:sz w:val="24"/>
          <w:szCs w:val="24"/>
        </w:rPr>
        <w:t>При подготовке к проведению муниципального этап</w:t>
      </w:r>
      <w:r w:rsidR="00430D85" w:rsidRPr="001539FB">
        <w:rPr>
          <w:rFonts w:ascii="Times New Roman" w:hAnsi="Times New Roman" w:cs="Times New Roman"/>
          <w:sz w:val="24"/>
          <w:szCs w:val="24"/>
        </w:rPr>
        <w:t>а</w:t>
      </w:r>
      <w:r w:rsidRPr="001539FB">
        <w:rPr>
          <w:rFonts w:ascii="Times New Roman" w:hAnsi="Times New Roman" w:cs="Times New Roman"/>
          <w:sz w:val="24"/>
          <w:szCs w:val="24"/>
        </w:rPr>
        <w:t xml:space="preserve"> </w:t>
      </w:r>
      <w:r w:rsidR="00430D85" w:rsidRPr="001539FB">
        <w:rPr>
          <w:rFonts w:ascii="Times New Roman" w:hAnsi="Times New Roman" w:cs="Times New Roman"/>
          <w:sz w:val="24"/>
          <w:szCs w:val="24"/>
        </w:rPr>
        <w:t>Олимпиады</w:t>
      </w:r>
      <w:r w:rsidRPr="001539FB">
        <w:rPr>
          <w:rFonts w:ascii="Times New Roman" w:hAnsi="Times New Roman" w:cs="Times New Roman"/>
          <w:sz w:val="24"/>
          <w:szCs w:val="24"/>
        </w:rPr>
        <w:t xml:space="preserve"> 2020/21 учебного года необходимо учитывать Постановление Главного государственного санитарного врача Российской Федерации от 30.06.2020 г.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w:t>
      </w:r>
      <w:proofErr w:type="spellStart"/>
      <w:r w:rsidRPr="001539FB">
        <w:rPr>
          <w:rFonts w:ascii="Times New Roman" w:hAnsi="Times New Roman" w:cs="Times New Roman"/>
          <w:sz w:val="24"/>
          <w:szCs w:val="24"/>
        </w:rPr>
        <w:t>молодѐжи</w:t>
      </w:r>
      <w:proofErr w:type="spellEnd"/>
      <w:r w:rsidRPr="001539FB">
        <w:rPr>
          <w:rFonts w:ascii="Times New Roman" w:hAnsi="Times New Roman" w:cs="Times New Roman"/>
          <w:sz w:val="24"/>
          <w:szCs w:val="24"/>
        </w:rPr>
        <w:t xml:space="preserve"> в условиях распространения новой </w:t>
      </w:r>
      <w:proofErr w:type="spellStart"/>
      <w:r w:rsidRPr="001539FB">
        <w:rPr>
          <w:rFonts w:ascii="Times New Roman" w:hAnsi="Times New Roman" w:cs="Times New Roman"/>
          <w:sz w:val="24"/>
          <w:szCs w:val="24"/>
        </w:rPr>
        <w:t>коронавирусной</w:t>
      </w:r>
      <w:proofErr w:type="spellEnd"/>
      <w:r w:rsidRPr="001539FB">
        <w:rPr>
          <w:rFonts w:ascii="Times New Roman" w:hAnsi="Times New Roman" w:cs="Times New Roman"/>
          <w:sz w:val="24"/>
          <w:szCs w:val="24"/>
        </w:rPr>
        <w:t xml:space="preserve"> инфекции (COVID19)» (зарегистрирован 03.07.2020 г. № 58824). В соответствии с указанным Постановлением до 1 января 2021 г. запрещается проведение массовых мероприятий (пункт 2.1). </w:t>
      </w:r>
      <w:r w:rsidRPr="001539FB">
        <w:rPr>
          <w:rFonts w:ascii="Times New Roman" w:hAnsi="Times New Roman" w:cs="Times New Roman"/>
          <w:b/>
          <w:sz w:val="24"/>
          <w:szCs w:val="24"/>
        </w:rPr>
        <w:t>В связи с этим необходимо предусмотреть при организации муниципального этап</w:t>
      </w:r>
      <w:r w:rsidR="00430D85" w:rsidRPr="001539FB">
        <w:rPr>
          <w:rFonts w:ascii="Times New Roman" w:hAnsi="Times New Roman" w:cs="Times New Roman"/>
          <w:b/>
          <w:sz w:val="24"/>
          <w:szCs w:val="24"/>
        </w:rPr>
        <w:t>а</w:t>
      </w:r>
      <w:r w:rsidRPr="001539FB">
        <w:rPr>
          <w:rFonts w:ascii="Times New Roman" w:hAnsi="Times New Roman" w:cs="Times New Roman"/>
          <w:b/>
          <w:sz w:val="24"/>
          <w:szCs w:val="24"/>
        </w:rPr>
        <w:t xml:space="preserve"> возможность проведения олимпиады с использованием информационно-коммуникационных технологий.</w:t>
      </w:r>
    </w:p>
    <w:p w14:paraId="3F81093E" w14:textId="77777777" w:rsidR="00AC6836" w:rsidRPr="001539FB" w:rsidRDefault="00430D85" w:rsidP="005E11AC">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М</w:t>
      </w:r>
      <w:r w:rsidR="005E11AC" w:rsidRPr="001539FB">
        <w:rPr>
          <w:rFonts w:ascii="Times New Roman" w:hAnsi="Times New Roman" w:cs="Times New Roman"/>
          <w:sz w:val="24"/>
          <w:szCs w:val="24"/>
        </w:rPr>
        <w:t xml:space="preserve">униципальный этапы Олимпиады по </w:t>
      </w:r>
      <w:r w:rsidR="00AC6836" w:rsidRPr="001539FB">
        <w:rPr>
          <w:rFonts w:ascii="Times New Roman" w:hAnsi="Times New Roman" w:cs="Times New Roman"/>
          <w:sz w:val="24"/>
          <w:szCs w:val="24"/>
        </w:rPr>
        <w:t xml:space="preserve">химии проводится в 2 тура (теоретический и экспериментальный). </w:t>
      </w:r>
    </w:p>
    <w:p w14:paraId="544C6743" w14:textId="77777777" w:rsidR="00AC6836"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Длительность теоретического тура составляет не более </w:t>
      </w:r>
      <w:r w:rsidR="005E11AC" w:rsidRPr="001539FB">
        <w:rPr>
          <w:rFonts w:ascii="Times New Roman" w:hAnsi="Times New Roman" w:cs="Times New Roman"/>
          <w:sz w:val="24"/>
          <w:szCs w:val="24"/>
        </w:rPr>
        <w:t xml:space="preserve">3 часа 55 </w:t>
      </w:r>
      <w:proofErr w:type="gramStart"/>
      <w:r w:rsidR="00430D85" w:rsidRPr="001539FB">
        <w:rPr>
          <w:rFonts w:ascii="Times New Roman" w:hAnsi="Times New Roman" w:cs="Times New Roman"/>
          <w:sz w:val="24"/>
          <w:szCs w:val="24"/>
        </w:rPr>
        <w:t>минут,</w:t>
      </w:r>
      <w:r w:rsidRPr="001539FB">
        <w:rPr>
          <w:rFonts w:ascii="Times New Roman" w:hAnsi="Times New Roman" w:cs="Times New Roman"/>
          <w:sz w:val="24"/>
          <w:szCs w:val="24"/>
        </w:rPr>
        <w:t xml:space="preserve">   </w:t>
      </w:r>
      <w:proofErr w:type="gramEnd"/>
      <w:r w:rsidRPr="001539FB">
        <w:rPr>
          <w:rFonts w:ascii="Times New Roman" w:hAnsi="Times New Roman" w:cs="Times New Roman"/>
          <w:sz w:val="24"/>
          <w:szCs w:val="24"/>
        </w:rPr>
        <w:t xml:space="preserve">                    а экспериментального тура – не более 2 (двух) астрономических часов. </w:t>
      </w:r>
    </w:p>
    <w:p w14:paraId="12226A15" w14:textId="77777777" w:rsidR="00AC6836"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w:t>
      </w:r>
      <w:r w:rsidR="00430D85" w:rsidRPr="001539FB">
        <w:rPr>
          <w:rFonts w:ascii="Times New Roman" w:hAnsi="Times New Roman" w:cs="Times New Roman"/>
          <w:sz w:val="24"/>
          <w:szCs w:val="24"/>
        </w:rPr>
        <w:t>, а также разбор заданий</w:t>
      </w:r>
      <w:r w:rsidRPr="001539FB">
        <w:rPr>
          <w:rFonts w:ascii="Times New Roman" w:hAnsi="Times New Roman" w:cs="Times New Roman"/>
          <w:sz w:val="24"/>
          <w:szCs w:val="24"/>
        </w:rPr>
        <w:t xml:space="preserve">.  </w:t>
      </w:r>
    </w:p>
    <w:p w14:paraId="4D4C5AF4" w14:textId="77777777" w:rsidR="00F0039B" w:rsidRPr="001539FB" w:rsidRDefault="005E11AC"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b/>
          <w:sz w:val="24"/>
          <w:szCs w:val="24"/>
        </w:rPr>
        <w:t>И</w:t>
      </w:r>
      <w:r w:rsidR="00AC6836" w:rsidRPr="001539FB">
        <w:rPr>
          <w:rFonts w:ascii="Times New Roman" w:hAnsi="Times New Roman" w:cs="Times New Roman"/>
          <w:b/>
          <w:sz w:val="24"/>
          <w:szCs w:val="24"/>
        </w:rPr>
        <w:t>зменение</w:t>
      </w:r>
      <w:r w:rsidRPr="001539FB">
        <w:rPr>
          <w:rFonts w:ascii="Times New Roman" w:hAnsi="Times New Roman" w:cs="Times New Roman"/>
          <w:b/>
          <w:sz w:val="24"/>
          <w:szCs w:val="24"/>
        </w:rPr>
        <w:t xml:space="preserve"> </w:t>
      </w:r>
      <w:r w:rsidR="00AC6836" w:rsidRPr="001539FB">
        <w:rPr>
          <w:rFonts w:ascii="Times New Roman" w:hAnsi="Times New Roman" w:cs="Times New Roman"/>
          <w:b/>
          <w:sz w:val="24"/>
          <w:szCs w:val="24"/>
        </w:rPr>
        <w:t>баллов после проверки возможно только в ходе апелляции. На показе работ запрещено изменять баллы даже в случае технических ошибок.</w:t>
      </w:r>
      <w:r w:rsidR="00AC6836" w:rsidRPr="001539FB">
        <w:rPr>
          <w:rFonts w:ascii="Times New Roman" w:hAnsi="Times New Roman" w:cs="Times New Roman"/>
          <w:sz w:val="24"/>
          <w:szCs w:val="24"/>
        </w:rPr>
        <w:t xml:space="preserve">  </w:t>
      </w:r>
    </w:p>
    <w:p w14:paraId="054A2CBE" w14:textId="77777777" w:rsidR="00F0039B"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При несогласии с оценкой участники олимпиады должны в письменной форме подать в жюри заявление на апелляцию о несогласии с выставленными баллами с обоснованием (Приложение 3).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(Приложение 3). </w:t>
      </w:r>
    </w:p>
    <w:p w14:paraId="09A3304C" w14:textId="77777777" w:rsidR="00F05A7D"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Процедура рассмотрения апелляций участников олимпиады, разрабатывается предметно-методическими комиссиями и утверждается органом местного самоуправления, осуществляющим управление в сфере образования. </w:t>
      </w:r>
    </w:p>
    <w:p w14:paraId="54807AB9" w14:textId="77777777" w:rsidR="00747996" w:rsidRPr="001539FB" w:rsidRDefault="00747996" w:rsidP="00747996">
      <w:pPr>
        <w:spacing w:before="120" w:after="0" w:line="240" w:lineRule="auto"/>
        <w:ind w:firstLine="567"/>
        <w:jc w:val="both"/>
        <w:rPr>
          <w:rFonts w:ascii="Times New Roman" w:hAnsi="Times New Roman" w:cs="Times New Roman"/>
          <w:b/>
          <w:sz w:val="24"/>
          <w:szCs w:val="24"/>
        </w:rPr>
      </w:pPr>
      <w:r w:rsidRPr="001539FB">
        <w:rPr>
          <w:rFonts w:ascii="Times New Roman" w:hAnsi="Times New Roman" w:cs="Times New Roman"/>
          <w:b/>
          <w:sz w:val="24"/>
          <w:szCs w:val="24"/>
        </w:rPr>
        <w:t xml:space="preserve">Состав участников </w:t>
      </w:r>
    </w:p>
    <w:p w14:paraId="5FF0DE00" w14:textId="77777777" w:rsidR="00747996" w:rsidRPr="001539FB" w:rsidRDefault="00747996" w:rsidP="00747996">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В муниципальном этапе олимпиады принимают участие:</w:t>
      </w:r>
    </w:p>
    <w:p w14:paraId="36819B30" w14:textId="77777777" w:rsidR="00747996" w:rsidRPr="001539FB" w:rsidRDefault="00747996" w:rsidP="00747996">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участники школьного этапа</w:t>
      </w:r>
      <w:r w:rsidR="007C798E" w:rsidRPr="001539FB">
        <w:rPr>
          <w:rFonts w:ascii="Times New Roman" w:hAnsi="Times New Roman" w:cs="Times New Roman"/>
          <w:sz w:val="24"/>
          <w:szCs w:val="24"/>
        </w:rPr>
        <w:t xml:space="preserve"> 4 возрастных параллелей: 7-8, 9, 10 и 11 классы</w:t>
      </w:r>
      <w:r w:rsidRPr="001539FB">
        <w:rPr>
          <w:rFonts w:ascii="Times New Roman" w:hAnsi="Times New Roman" w:cs="Times New Roman"/>
          <w:sz w:val="24"/>
          <w:szCs w:val="24"/>
        </w:rPr>
        <w:t xml:space="preserve">, набравшие необходимое количество баллов, установленное органом местного самоуправления, осуществляющим управление в сфере образования; </w:t>
      </w:r>
    </w:p>
    <w:p w14:paraId="252B5D93" w14:textId="77777777" w:rsidR="00747996" w:rsidRPr="001539FB" w:rsidRDefault="00747996" w:rsidP="00747996">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победители и призёры муниципального этапа олимпиады предыдущего учебного года, продолжающие обучение, которые вправе выполнять задания для более старшей параллели. </w:t>
      </w:r>
    </w:p>
    <w:p w14:paraId="0BB1A1C7" w14:textId="77777777" w:rsidR="009303C8" w:rsidRPr="001539FB" w:rsidRDefault="009303C8" w:rsidP="00447002">
      <w:pPr>
        <w:spacing w:before="120" w:after="0" w:line="240" w:lineRule="auto"/>
        <w:ind w:firstLine="567"/>
        <w:jc w:val="both"/>
        <w:rPr>
          <w:rFonts w:ascii="Times New Roman" w:hAnsi="Times New Roman" w:cs="Times New Roman"/>
          <w:b/>
          <w:sz w:val="24"/>
          <w:szCs w:val="24"/>
        </w:rPr>
      </w:pPr>
      <w:r w:rsidRPr="001539FB">
        <w:rPr>
          <w:rFonts w:ascii="Times New Roman" w:hAnsi="Times New Roman" w:cs="Times New Roman"/>
          <w:b/>
          <w:sz w:val="24"/>
          <w:szCs w:val="24"/>
        </w:rPr>
        <w:t>Примерная тематика заданий муниципального этапа</w:t>
      </w:r>
    </w:p>
    <w:p w14:paraId="38980CCF" w14:textId="77777777" w:rsidR="009303C8" w:rsidRPr="001539FB" w:rsidRDefault="009303C8" w:rsidP="009303C8">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lastRenderedPageBreak/>
        <w:t xml:space="preserve">Для каждой параллели (7-8, 9, 10, 11 класс) разрабатывается один вариант заданий. </w:t>
      </w:r>
    </w:p>
    <w:p w14:paraId="3C303FE9" w14:textId="77777777" w:rsidR="009303C8" w:rsidRPr="001539FB" w:rsidRDefault="009303C8" w:rsidP="009303C8">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Для учащихся 7-8 классов олимпиада по химии предложены задания как занимательной, так традиционной формы проведения олимпиады. </w:t>
      </w:r>
    </w:p>
    <w:p w14:paraId="221097E7" w14:textId="77777777" w:rsidR="009303C8" w:rsidRPr="001539FB" w:rsidRDefault="009303C8" w:rsidP="009303C8">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Содержание олимпиадных заданий учащихся 9-11 классов основаны на материале 4 разделов химии: </w:t>
      </w:r>
      <w:r w:rsidRPr="001539FB">
        <w:rPr>
          <w:rFonts w:ascii="Times New Roman" w:hAnsi="Times New Roman" w:cs="Times New Roman"/>
          <w:i/>
          <w:sz w:val="24"/>
          <w:szCs w:val="24"/>
        </w:rPr>
        <w:t>неорганическо</w:t>
      </w:r>
      <w:r w:rsidRPr="001539FB">
        <w:rPr>
          <w:rFonts w:ascii="Times New Roman" w:hAnsi="Times New Roman" w:cs="Times New Roman"/>
          <w:sz w:val="24"/>
          <w:szCs w:val="24"/>
        </w:rPr>
        <w:t xml:space="preserve">й (номенклатура; строение, свойства и методы получения основных классов соединений: оксидов, кислот, оснований, солей; закономерности в изменении свойств элементов и их соединений в соответствии с периодическим законом), </w:t>
      </w:r>
      <w:r w:rsidRPr="001539FB">
        <w:rPr>
          <w:rFonts w:ascii="Times New Roman" w:hAnsi="Times New Roman" w:cs="Times New Roman"/>
          <w:i/>
          <w:sz w:val="24"/>
          <w:szCs w:val="24"/>
        </w:rPr>
        <w:t xml:space="preserve">аналитической </w:t>
      </w:r>
      <w:r w:rsidRPr="001539FB">
        <w:rPr>
          <w:rFonts w:ascii="Times New Roman" w:hAnsi="Times New Roman" w:cs="Times New Roman"/>
          <w:sz w:val="24"/>
          <w:szCs w:val="24"/>
        </w:rPr>
        <w:t xml:space="preserve">(качественные реакции, использующиеся для обнаружения катионов и анионов неорганических солей; проведение количественных расчетов по уравнениям химических реакций (стехиометрические количества реагентов, избыток-недостаток, реакции с веществами, содержащими инертные примеси); использование данных по количественному анализу), </w:t>
      </w:r>
      <w:r w:rsidRPr="001539FB">
        <w:rPr>
          <w:rFonts w:ascii="Times New Roman" w:hAnsi="Times New Roman" w:cs="Times New Roman"/>
          <w:i/>
          <w:sz w:val="24"/>
          <w:szCs w:val="24"/>
        </w:rPr>
        <w:t>органической</w:t>
      </w:r>
      <w:r w:rsidRPr="001539FB">
        <w:rPr>
          <w:rFonts w:ascii="Times New Roman" w:hAnsi="Times New Roman" w:cs="Times New Roman"/>
          <w:sz w:val="24"/>
          <w:szCs w:val="24"/>
        </w:rPr>
        <w:t xml:space="preserve"> (номенклатура; изомерия;  строение; получение и химические свойства основных классов органических соединений: </w:t>
      </w:r>
      <w:proofErr w:type="spellStart"/>
      <w:r w:rsidRPr="001539FB">
        <w:rPr>
          <w:rFonts w:ascii="Times New Roman" w:hAnsi="Times New Roman" w:cs="Times New Roman"/>
          <w:sz w:val="24"/>
          <w:szCs w:val="24"/>
        </w:rPr>
        <w:t>алканов</w:t>
      </w:r>
      <w:proofErr w:type="spellEnd"/>
      <w:r w:rsidRPr="001539FB">
        <w:rPr>
          <w:rFonts w:ascii="Times New Roman" w:hAnsi="Times New Roman" w:cs="Times New Roman"/>
          <w:sz w:val="24"/>
          <w:szCs w:val="24"/>
        </w:rPr>
        <w:t xml:space="preserve">, </w:t>
      </w:r>
      <w:proofErr w:type="spellStart"/>
      <w:r w:rsidRPr="001539FB">
        <w:rPr>
          <w:rFonts w:ascii="Times New Roman" w:hAnsi="Times New Roman" w:cs="Times New Roman"/>
          <w:sz w:val="24"/>
          <w:szCs w:val="24"/>
        </w:rPr>
        <w:t>циклоалканов</w:t>
      </w:r>
      <w:proofErr w:type="spellEnd"/>
      <w:r w:rsidRPr="001539FB">
        <w:rPr>
          <w:rFonts w:ascii="Times New Roman" w:hAnsi="Times New Roman" w:cs="Times New Roman"/>
          <w:sz w:val="24"/>
          <w:szCs w:val="24"/>
        </w:rPr>
        <w:t xml:space="preserve">, </w:t>
      </w:r>
      <w:proofErr w:type="spellStart"/>
      <w:r w:rsidRPr="001539FB">
        <w:rPr>
          <w:rFonts w:ascii="Times New Roman" w:hAnsi="Times New Roman" w:cs="Times New Roman"/>
          <w:sz w:val="24"/>
          <w:szCs w:val="24"/>
        </w:rPr>
        <w:t>алкенов</w:t>
      </w:r>
      <w:proofErr w:type="spellEnd"/>
      <w:r w:rsidRPr="001539FB">
        <w:rPr>
          <w:rFonts w:ascii="Times New Roman" w:hAnsi="Times New Roman" w:cs="Times New Roman"/>
          <w:sz w:val="24"/>
          <w:szCs w:val="24"/>
        </w:rPr>
        <w:t xml:space="preserve">, </w:t>
      </w:r>
      <w:proofErr w:type="spellStart"/>
      <w:r w:rsidRPr="001539FB">
        <w:rPr>
          <w:rFonts w:ascii="Times New Roman" w:hAnsi="Times New Roman" w:cs="Times New Roman"/>
          <w:sz w:val="24"/>
          <w:szCs w:val="24"/>
        </w:rPr>
        <w:t>алкинов</w:t>
      </w:r>
      <w:proofErr w:type="spellEnd"/>
      <w:r w:rsidRPr="001539FB">
        <w:rPr>
          <w:rFonts w:ascii="Times New Roman" w:hAnsi="Times New Roman" w:cs="Times New Roman"/>
          <w:sz w:val="24"/>
          <w:szCs w:val="24"/>
        </w:rPr>
        <w:t xml:space="preserve">, </w:t>
      </w:r>
      <w:proofErr w:type="spellStart"/>
      <w:r w:rsidRPr="001539FB">
        <w:rPr>
          <w:rFonts w:ascii="Times New Roman" w:hAnsi="Times New Roman" w:cs="Times New Roman"/>
          <w:sz w:val="24"/>
          <w:szCs w:val="24"/>
        </w:rPr>
        <w:t>аренов</w:t>
      </w:r>
      <w:proofErr w:type="spellEnd"/>
      <w:r w:rsidRPr="001539FB">
        <w:rPr>
          <w:rFonts w:ascii="Times New Roman" w:hAnsi="Times New Roman" w:cs="Times New Roman"/>
          <w:sz w:val="24"/>
          <w:szCs w:val="24"/>
        </w:rPr>
        <w:t xml:space="preserve">, галогенпроизводных, аминов, спиртов и фенолов, карбонильных соединений, карбоновых кислот, сложных эфиров, пептидов) и </w:t>
      </w:r>
      <w:r w:rsidRPr="001539FB">
        <w:rPr>
          <w:rFonts w:ascii="Times New Roman" w:hAnsi="Times New Roman" w:cs="Times New Roman"/>
          <w:i/>
          <w:sz w:val="24"/>
          <w:szCs w:val="24"/>
        </w:rPr>
        <w:t>физической</w:t>
      </w:r>
      <w:r w:rsidRPr="001539FB">
        <w:rPr>
          <w:rFonts w:ascii="Times New Roman" w:hAnsi="Times New Roman" w:cs="Times New Roman"/>
          <w:sz w:val="24"/>
          <w:szCs w:val="24"/>
        </w:rPr>
        <w:t xml:space="preserve"> (строение атомов и молекул,  типы и характеристики химической связи;  основы химической термодинамики и кинетики). </w:t>
      </w:r>
    </w:p>
    <w:p w14:paraId="71A02C9E" w14:textId="77777777" w:rsidR="009303C8" w:rsidRPr="001539FB" w:rsidRDefault="009303C8" w:rsidP="009303C8">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Для проведения практического тура включены задания требующие использования следующих простых экспериментальных навыков: </w:t>
      </w:r>
    </w:p>
    <w:p w14:paraId="28DC8FFA"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взвешивание (</w:t>
      </w:r>
      <w:r w:rsidRPr="001539FB">
        <w:rPr>
          <w:rFonts w:ascii="Times New Roman" w:hAnsi="Times New Roman" w:cs="Times New Roman"/>
          <w:i/>
          <w:sz w:val="24"/>
          <w:szCs w:val="24"/>
        </w:rPr>
        <w:t>аналитические весы</w:t>
      </w:r>
      <w:r w:rsidRPr="001539FB">
        <w:rPr>
          <w:rFonts w:ascii="Times New Roman" w:hAnsi="Times New Roman" w:cs="Times New Roman"/>
          <w:sz w:val="24"/>
          <w:szCs w:val="24"/>
        </w:rPr>
        <w:t xml:space="preserve">);  </w:t>
      </w:r>
    </w:p>
    <w:p w14:paraId="308C36EC"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измерение объемов жидкостей с помощью мерного цилиндра, пипетки, бюретки, мерной колбы;  </w:t>
      </w:r>
    </w:p>
    <w:p w14:paraId="0E23D20E" w14:textId="77777777" w:rsidR="001C1EC7" w:rsidRPr="001539FB" w:rsidRDefault="001C1EC7"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измерение плотности растворов;</w:t>
      </w:r>
    </w:p>
    <w:p w14:paraId="0F3E2028"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приготовление раствора из твердого вещества и растворителя, смешивание и разбавление, выпаривание растворов;  </w:t>
      </w:r>
    </w:p>
    <w:p w14:paraId="5D64536E"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нагревание с помощью </w:t>
      </w:r>
      <w:r w:rsidR="001C1EC7" w:rsidRPr="001539FB">
        <w:rPr>
          <w:rFonts w:ascii="Times New Roman" w:hAnsi="Times New Roman" w:cs="Times New Roman"/>
          <w:sz w:val="24"/>
          <w:szCs w:val="24"/>
        </w:rPr>
        <w:t>спиртовки</w:t>
      </w:r>
      <w:r w:rsidRPr="001539FB">
        <w:rPr>
          <w:rFonts w:ascii="Times New Roman" w:hAnsi="Times New Roman" w:cs="Times New Roman"/>
          <w:sz w:val="24"/>
          <w:szCs w:val="24"/>
        </w:rPr>
        <w:t xml:space="preserve">, электрической плитки, на водяной бане;  </w:t>
      </w:r>
    </w:p>
    <w:p w14:paraId="6CE185F0"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смешивание и перемешивание жидкостей: использование магнитной                                   или механической мешалки, стеклянной палочки;</w:t>
      </w:r>
    </w:p>
    <w:p w14:paraId="22DC465E"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фильтрование через плоский бумажный фильтр, фильтрование через свернутый бумажный фильтр; промывание осадков на фильтре; </w:t>
      </w:r>
    </w:p>
    <w:p w14:paraId="7784597D"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высушивание осадков на фильтре; </w:t>
      </w:r>
    </w:p>
    <w:p w14:paraId="2B6A0C58" w14:textId="77777777" w:rsidR="009303C8" w:rsidRPr="001539FB" w:rsidRDefault="009303C8" w:rsidP="009303C8">
      <w:pPr>
        <w:pStyle w:val="a3"/>
        <w:numPr>
          <w:ilvl w:val="0"/>
          <w:numId w:val="3"/>
        </w:numPr>
        <w:tabs>
          <w:tab w:val="left" w:pos="851"/>
        </w:tabs>
        <w:spacing w:after="0" w:line="240" w:lineRule="auto"/>
        <w:ind w:left="0"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идентификация </w:t>
      </w:r>
      <w:r w:rsidR="001C1EC7" w:rsidRPr="001539FB">
        <w:rPr>
          <w:rFonts w:ascii="Times New Roman" w:hAnsi="Times New Roman" w:cs="Times New Roman"/>
          <w:sz w:val="24"/>
          <w:szCs w:val="24"/>
        </w:rPr>
        <w:t>веществ</w:t>
      </w:r>
      <w:r w:rsidRPr="001539FB">
        <w:rPr>
          <w:rFonts w:ascii="Times New Roman" w:hAnsi="Times New Roman" w:cs="Times New Roman"/>
          <w:sz w:val="24"/>
          <w:szCs w:val="24"/>
        </w:rPr>
        <w:t>;</w:t>
      </w:r>
    </w:p>
    <w:p w14:paraId="1E68503B" w14:textId="77777777" w:rsidR="009303C8" w:rsidRPr="001539FB" w:rsidRDefault="009303C8" w:rsidP="001C1EC7">
      <w:pPr>
        <w:tabs>
          <w:tab w:val="left" w:pos="851"/>
        </w:tabs>
        <w:spacing w:after="0" w:line="240" w:lineRule="auto"/>
        <w:jc w:val="both"/>
        <w:rPr>
          <w:rFonts w:ascii="Times New Roman" w:hAnsi="Times New Roman" w:cs="Times New Roman"/>
          <w:color w:val="FF0000"/>
          <w:sz w:val="24"/>
          <w:szCs w:val="24"/>
        </w:rPr>
      </w:pPr>
      <w:r w:rsidRPr="001539FB">
        <w:rPr>
          <w:rFonts w:ascii="Times New Roman" w:hAnsi="Times New Roman" w:cs="Times New Roman"/>
          <w:sz w:val="24"/>
          <w:szCs w:val="24"/>
        </w:rPr>
        <w:t xml:space="preserve">Например, перекристаллизация требует проведения большинства указанных простых операций и возможна с использование доступного оборудования и веществ. </w:t>
      </w:r>
    </w:p>
    <w:p w14:paraId="22DAAD1E" w14:textId="77777777" w:rsidR="00AC6836" w:rsidRPr="001539FB" w:rsidRDefault="00AC6836" w:rsidP="00447002">
      <w:pPr>
        <w:spacing w:before="120" w:after="0" w:line="240" w:lineRule="auto"/>
        <w:ind w:firstLine="567"/>
        <w:jc w:val="both"/>
        <w:rPr>
          <w:rFonts w:ascii="Times New Roman" w:hAnsi="Times New Roman" w:cs="Times New Roman"/>
          <w:b/>
          <w:sz w:val="24"/>
          <w:szCs w:val="24"/>
        </w:rPr>
      </w:pPr>
      <w:r w:rsidRPr="001539FB">
        <w:rPr>
          <w:rFonts w:ascii="Times New Roman" w:hAnsi="Times New Roman" w:cs="Times New Roman"/>
          <w:b/>
          <w:sz w:val="24"/>
          <w:szCs w:val="24"/>
        </w:rPr>
        <w:t xml:space="preserve">Система оценивания </w:t>
      </w:r>
    </w:p>
    <w:p w14:paraId="3A302EE4" w14:textId="77777777" w:rsidR="00F05A7D"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получения ответа может быть несколько. Таким образом, </w:t>
      </w:r>
      <w:r w:rsidR="00F05A7D" w:rsidRPr="001539FB">
        <w:rPr>
          <w:rFonts w:ascii="Times New Roman" w:hAnsi="Times New Roman" w:cs="Times New Roman"/>
          <w:sz w:val="24"/>
          <w:szCs w:val="24"/>
        </w:rPr>
        <w:t xml:space="preserve">предлагаются </w:t>
      </w:r>
      <w:r w:rsidRPr="001539FB">
        <w:rPr>
          <w:rFonts w:ascii="Times New Roman" w:hAnsi="Times New Roman" w:cs="Times New Roman"/>
          <w:sz w:val="24"/>
          <w:szCs w:val="24"/>
        </w:rPr>
        <w:t xml:space="preserve">основные характеристики верных ответов, не зависящие от путей решения. </w:t>
      </w:r>
    </w:p>
    <w:p w14:paraId="6583B63F" w14:textId="77777777" w:rsidR="008C1E79"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Оценивание работ участников </w:t>
      </w:r>
      <w:r w:rsidR="00747996" w:rsidRPr="001539FB">
        <w:rPr>
          <w:rFonts w:ascii="Times New Roman" w:hAnsi="Times New Roman" w:cs="Times New Roman"/>
          <w:sz w:val="24"/>
          <w:szCs w:val="24"/>
        </w:rPr>
        <w:t>муниципального</w:t>
      </w:r>
      <w:r w:rsidRPr="001539FB">
        <w:rPr>
          <w:rFonts w:ascii="Times New Roman" w:hAnsi="Times New Roman" w:cs="Times New Roman"/>
          <w:sz w:val="24"/>
          <w:szCs w:val="24"/>
        </w:rPr>
        <w:t xml:space="preserve"> этап</w:t>
      </w:r>
      <w:r w:rsidR="008C1E79" w:rsidRPr="001539FB">
        <w:rPr>
          <w:rFonts w:ascii="Times New Roman" w:hAnsi="Times New Roman" w:cs="Times New Roman"/>
          <w:sz w:val="24"/>
          <w:szCs w:val="24"/>
        </w:rPr>
        <w:t>а</w:t>
      </w:r>
      <w:r w:rsidRPr="001539FB">
        <w:rPr>
          <w:rFonts w:ascii="Times New Roman" w:hAnsi="Times New Roman" w:cs="Times New Roman"/>
          <w:sz w:val="24"/>
          <w:szCs w:val="24"/>
        </w:rPr>
        <w:t xml:space="preserve"> всероссийской олимпиады проводится согласно системе оценивания, разработанной предметной методической комиссией</w:t>
      </w:r>
      <w:r w:rsidR="008C1E79" w:rsidRPr="001539FB">
        <w:rPr>
          <w:rFonts w:ascii="Times New Roman" w:hAnsi="Times New Roman" w:cs="Times New Roman"/>
          <w:sz w:val="24"/>
          <w:szCs w:val="24"/>
        </w:rPr>
        <w:t>.</w:t>
      </w:r>
    </w:p>
    <w:p w14:paraId="08F36B6D" w14:textId="77777777" w:rsidR="00F05A7D"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 Члены жюри перед проверкой знакомятся с решениями и с системой оценивания, распределяют задания, которые будут проверять. Проверка проводится парой членов жюри. </w:t>
      </w:r>
      <w:r w:rsidRPr="001539FB">
        <w:rPr>
          <w:rFonts w:ascii="Times New Roman" w:hAnsi="Times New Roman" w:cs="Times New Roman"/>
          <w:i/>
          <w:sz w:val="24"/>
          <w:szCs w:val="24"/>
        </w:rPr>
        <w:t>Важным условием объективности проверки является то, что одна пара членов жюри проверяет одно и то же задание.</w:t>
      </w:r>
      <w:r w:rsidRPr="001539FB">
        <w:rPr>
          <w:rFonts w:ascii="Times New Roman" w:hAnsi="Times New Roman" w:cs="Times New Roman"/>
          <w:sz w:val="24"/>
          <w:szCs w:val="24"/>
        </w:rPr>
        <w:t xml:space="preserve">  Члены жюри приступают к проверке только после кодирования работ (кодированием занимается представитель орг. комитета). </w:t>
      </w:r>
    </w:p>
    <w:p w14:paraId="7D6CF495" w14:textId="77777777" w:rsidR="00AC6836"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В системе оценивания указан максимальный балл за тот или иной элемент решения. При неполном или частично ошибочном ответе ставится меньшее число баллов. Если ответ неправильный, то за элемент решения баллы не начисляются. Общая оценка результата участника олимпиады является арифметической суммой всех баллов, полученным им за задания всех туров олимпиады. Баллы за задания и общая сумма заносится членами жюри </w:t>
      </w:r>
      <w:r w:rsidRPr="001539FB">
        <w:rPr>
          <w:rFonts w:ascii="Times New Roman" w:hAnsi="Times New Roman" w:cs="Times New Roman"/>
          <w:sz w:val="24"/>
          <w:szCs w:val="24"/>
        </w:rPr>
        <w:lastRenderedPageBreak/>
        <w:t xml:space="preserve">в ведомость и вместе с работами передается на декодирование, а затем фиксируются в итоговой ведомости, по которой подводятся итоги олимпиады. </w:t>
      </w:r>
    </w:p>
    <w:p w14:paraId="57EFFCFA" w14:textId="77777777" w:rsidR="00AC6836" w:rsidRPr="001539FB" w:rsidRDefault="00AC6836" w:rsidP="006F30CE">
      <w:pPr>
        <w:spacing w:before="240" w:after="0" w:line="240" w:lineRule="auto"/>
        <w:ind w:firstLine="567"/>
        <w:jc w:val="both"/>
        <w:rPr>
          <w:rFonts w:ascii="Times New Roman" w:hAnsi="Times New Roman" w:cs="Times New Roman"/>
          <w:b/>
          <w:sz w:val="24"/>
          <w:szCs w:val="24"/>
        </w:rPr>
      </w:pPr>
      <w:r w:rsidRPr="001539FB">
        <w:rPr>
          <w:rFonts w:ascii="Times New Roman" w:hAnsi="Times New Roman" w:cs="Times New Roman"/>
          <w:b/>
          <w:sz w:val="24"/>
          <w:szCs w:val="24"/>
        </w:rPr>
        <w:t xml:space="preserve">Средства, используемые при проведении этапа </w:t>
      </w:r>
    </w:p>
    <w:p w14:paraId="2CC8DE9C" w14:textId="77777777" w:rsidR="00F05A7D" w:rsidRPr="001539FB" w:rsidRDefault="006A4319"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Каждому участнику, в начале тура Олимпиады необходимо предоставить задание, </w:t>
      </w:r>
      <w:r w:rsidR="00AC6836" w:rsidRPr="001539FB">
        <w:rPr>
          <w:rFonts w:ascii="Times New Roman" w:hAnsi="Times New Roman" w:cs="Times New Roman"/>
          <w:sz w:val="24"/>
          <w:szCs w:val="24"/>
        </w:rPr>
        <w:t>периодическую систему, таблицу растворимости</w:t>
      </w:r>
      <w:r w:rsidR="00F05A7D" w:rsidRPr="001539FB">
        <w:rPr>
          <w:rFonts w:ascii="Times New Roman" w:hAnsi="Times New Roman" w:cs="Times New Roman"/>
          <w:sz w:val="24"/>
          <w:szCs w:val="24"/>
        </w:rPr>
        <w:t xml:space="preserve"> и ряд напряжения металлов</w:t>
      </w:r>
      <w:r w:rsidR="00AC6836" w:rsidRPr="001539FB">
        <w:rPr>
          <w:rFonts w:ascii="Times New Roman" w:hAnsi="Times New Roman" w:cs="Times New Roman"/>
          <w:sz w:val="24"/>
          <w:szCs w:val="24"/>
        </w:rPr>
        <w:t xml:space="preserve"> (Приложения 1 и 2). </w:t>
      </w:r>
    </w:p>
    <w:p w14:paraId="3110CDB5" w14:textId="77777777" w:rsidR="006F30CE" w:rsidRPr="001539FB" w:rsidRDefault="006A4319"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Инженерный непрограммируемый калькулятор и х</w:t>
      </w:r>
      <w:r w:rsidR="00F05A7D" w:rsidRPr="001539FB">
        <w:rPr>
          <w:rFonts w:ascii="Times New Roman" w:hAnsi="Times New Roman" w:cs="Times New Roman"/>
          <w:sz w:val="24"/>
          <w:szCs w:val="24"/>
        </w:rPr>
        <w:t>алат</w:t>
      </w:r>
      <w:r w:rsidRPr="001539FB">
        <w:rPr>
          <w:rFonts w:ascii="Times New Roman" w:hAnsi="Times New Roman" w:cs="Times New Roman"/>
          <w:sz w:val="24"/>
          <w:szCs w:val="24"/>
        </w:rPr>
        <w:t xml:space="preserve"> для практического тура</w:t>
      </w:r>
      <w:r w:rsidR="006F30CE" w:rsidRPr="001539FB">
        <w:rPr>
          <w:rFonts w:ascii="Times New Roman" w:hAnsi="Times New Roman" w:cs="Times New Roman"/>
          <w:sz w:val="24"/>
          <w:szCs w:val="24"/>
        </w:rPr>
        <w:t xml:space="preserve"> участник Олимпиады приносит с собой.</w:t>
      </w:r>
    </w:p>
    <w:p w14:paraId="6CB053B8" w14:textId="77777777" w:rsidR="00F05A7D"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Для выполнения заданий теоретического и экспериментального туров требуются проштампованные тетради в клетку/листы бумаги формата А4, небольшой запас ручек синего (или черного цвета). </w:t>
      </w:r>
    </w:p>
    <w:p w14:paraId="4388B82C" w14:textId="77777777" w:rsidR="00AC6836" w:rsidRPr="001539FB" w:rsidRDefault="00AC6836" w:rsidP="00F05A7D">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Для экспериментального тура необходимы реактивы и оборудование, которыми укомплектована школа, при необходимости организаторы должны предусмотреть закупку простого оборудования (пробирки, </w:t>
      </w:r>
      <w:r w:rsidR="001C1EC7" w:rsidRPr="001539FB">
        <w:rPr>
          <w:rFonts w:ascii="Times New Roman" w:hAnsi="Times New Roman" w:cs="Times New Roman"/>
          <w:sz w:val="24"/>
          <w:szCs w:val="24"/>
        </w:rPr>
        <w:t xml:space="preserve">весы, </w:t>
      </w:r>
      <w:r w:rsidRPr="001539FB">
        <w:rPr>
          <w:rFonts w:ascii="Times New Roman" w:hAnsi="Times New Roman" w:cs="Times New Roman"/>
          <w:sz w:val="24"/>
          <w:szCs w:val="24"/>
        </w:rPr>
        <w:t xml:space="preserve">колбы и т.д.) и реактивов для проведения </w:t>
      </w:r>
      <w:r w:rsidR="001C1EC7" w:rsidRPr="001539FB">
        <w:rPr>
          <w:rFonts w:ascii="Times New Roman" w:hAnsi="Times New Roman" w:cs="Times New Roman"/>
          <w:sz w:val="24"/>
          <w:szCs w:val="24"/>
        </w:rPr>
        <w:t>муниципального</w:t>
      </w:r>
      <w:r w:rsidRPr="001539FB">
        <w:rPr>
          <w:rFonts w:ascii="Times New Roman" w:hAnsi="Times New Roman" w:cs="Times New Roman"/>
          <w:sz w:val="24"/>
          <w:szCs w:val="24"/>
        </w:rPr>
        <w:t xml:space="preserve"> этап</w:t>
      </w:r>
      <w:r w:rsidR="00F05A7D" w:rsidRPr="001539FB">
        <w:rPr>
          <w:rFonts w:ascii="Times New Roman" w:hAnsi="Times New Roman" w:cs="Times New Roman"/>
          <w:sz w:val="24"/>
          <w:szCs w:val="24"/>
        </w:rPr>
        <w:t>а</w:t>
      </w:r>
      <w:r w:rsidRPr="001539FB">
        <w:rPr>
          <w:rFonts w:ascii="Times New Roman" w:hAnsi="Times New Roman" w:cs="Times New Roman"/>
          <w:sz w:val="24"/>
          <w:szCs w:val="24"/>
        </w:rPr>
        <w:t xml:space="preserve"> </w:t>
      </w:r>
      <w:r w:rsidR="00F05A7D" w:rsidRPr="001539FB">
        <w:rPr>
          <w:rFonts w:ascii="Times New Roman" w:hAnsi="Times New Roman" w:cs="Times New Roman"/>
          <w:sz w:val="24"/>
          <w:szCs w:val="24"/>
        </w:rPr>
        <w:t>в соответствии с требованиями,</w:t>
      </w:r>
      <w:r w:rsidRPr="001539FB">
        <w:rPr>
          <w:rFonts w:ascii="Times New Roman" w:hAnsi="Times New Roman" w:cs="Times New Roman"/>
          <w:sz w:val="24"/>
          <w:szCs w:val="24"/>
        </w:rPr>
        <w:t xml:space="preserve"> разработанными региональными методическими комиссиями. </w:t>
      </w:r>
    </w:p>
    <w:p w14:paraId="6F0E5369" w14:textId="77777777" w:rsidR="006A4319" w:rsidRPr="001539FB" w:rsidRDefault="006A4319" w:rsidP="006A4319">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 xml:space="preserve">После завершения тура задания с решениями и системой оценивания необходимо предоставить не только каждому участнику олимпиады, но и членам жюри и сопровождающим лицам. </w:t>
      </w:r>
    </w:p>
    <w:p w14:paraId="13A2E4C6" w14:textId="4D423F4D" w:rsidR="006A4319" w:rsidRPr="001539FB" w:rsidRDefault="006A4319" w:rsidP="006A4319">
      <w:pPr>
        <w:spacing w:after="0" w:line="240" w:lineRule="auto"/>
        <w:ind w:firstLine="567"/>
        <w:jc w:val="both"/>
        <w:rPr>
          <w:rFonts w:ascii="Times New Roman" w:hAnsi="Times New Roman" w:cs="Times New Roman"/>
          <w:sz w:val="24"/>
          <w:szCs w:val="24"/>
        </w:rPr>
      </w:pPr>
      <w:r w:rsidRPr="001539FB">
        <w:rPr>
          <w:rFonts w:ascii="Times New Roman" w:hAnsi="Times New Roman" w:cs="Times New Roman"/>
          <w:sz w:val="24"/>
          <w:szCs w:val="24"/>
        </w:rPr>
        <w:t>После завершения олимпиады (подведение итогов) в открытом доступе в сети Интернет должны быть размещены условия заданий всех туров с решениями и системой оценивания и результаты олимпиады.</w:t>
      </w:r>
    </w:p>
    <w:p w14:paraId="0183502F" w14:textId="25A7BB12" w:rsidR="0062410F" w:rsidRPr="001539FB" w:rsidRDefault="0062410F" w:rsidP="006A4319">
      <w:pPr>
        <w:spacing w:after="0" w:line="240" w:lineRule="auto"/>
        <w:ind w:firstLine="567"/>
        <w:jc w:val="both"/>
        <w:rPr>
          <w:rFonts w:ascii="Times New Roman" w:hAnsi="Times New Roman" w:cs="Times New Roman"/>
          <w:sz w:val="24"/>
          <w:szCs w:val="24"/>
        </w:rPr>
      </w:pPr>
    </w:p>
    <w:p w14:paraId="2EC06A86" w14:textId="26C35283" w:rsidR="0062410F" w:rsidRPr="001539FB" w:rsidRDefault="0062410F" w:rsidP="006A4319">
      <w:pPr>
        <w:spacing w:after="0" w:line="240" w:lineRule="auto"/>
        <w:ind w:firstLine="567"/>
        <w:jc w:val="both"/>
        <w:rPr>
          <w:rFonts w:ascii="Times New Roman" w:hAnsi="Times New Roman" w:cs="Times New Roman"/>
          <w:sz w:val="24"/>
          <w:szCs w:val="24"/>
        </w:rPr>
      </w:pPr>
    </w:p>
    <w:p w14:paraId="68480E29" w14:textId="77777777" w:rsidR="0062410F" w:rsidRPr="001539FB" w:rsidRDefault="0062410F" w:rsidP="00F74B58">
      <w:pPr>
        <w:spacing w:after="0" w:line="240" w:lineRule="auto"/>
        <w:ind w:right="-568"/>
        <w:jc w:val="right"/>
        <w:rPr>
          <w:rFonts w:ascii="Times New Roman" w:hAnsi="Times New Roman" w:cs="Times New Roman"/>
          <w:sz w:val="24"/>
          <w:szCs w:val="24"/>
        </w:rPr>
      </w:pPr>
      <w:proofErr w:type="spellStart"/>
      <w:r w:rsidRPr="001539FB">
        <w:rPr>
          <w:rFonts w:ascii="Times New Roman" w:hAnsi="Times New Roman" w:cs="Times New Roman"/>
          <w:sz w:val="24"/>
          <w:szCs w:val="24"/>
        </w:rPr>
        <w:t>Бухарова</w:t>
      </w:r>
      <w:proofErr w:type="spellEnd"/>
      <w:r w:rsidRPr="001539FB">
        <w:rPr>
          <w:rFonts w:ascii="Times New Roman" w:hAnsi="Times New Roman" w:cs="Times New Roman"/>
          <w:sz w:val="24"/>
          <w:szCs w:val="24"/>
        </w:rPr>
        <w:t xml:space="preserve"> Раиса Федоровна, </w:t>
      </w:r>
    </w:p>
    <w:p w14:paraId="1AAA0B4E" w14:textId="792CD4AB" w:rsidR="0062410F" w:rsidRPr="001539FB" w:rsidRDefault="00AF4490" w:rsidP="00F74B58">
      <w:pPr>
        <w:spacing w:after="0" w:line="240" w:lineRule="auto"/>
        <w:ind w:right="-568"/>
        <w:jc w:val="right"/>
        <w:rPr>
          <w:rFonts w:ascii="Times New Roman" w:hAnsi="Times New Roman" w:cs="Times New Roman"/>
          <w:sz w:val="24"/>
          <w:szCs w:val="24"/>
        </w:rPr>
      </w:pPr>
      <w:r w:rsidRPr="001539FB">
        <w:rPr>
          <w:rFonts w:ascii="Times New Roman" w:hAnsi="Times New Roman" w:cs="Times New Roman"/>
          <w:sz w:val="24"/>
          <w:szCs w:val="24"/>
        </w:rPr>
        <w:t>н</w:t>
      </w:r>
      <w:r w:rsidR="0012642F" w:rsidRPr="001539FB">
        <w:rPr>
          <w:rFonts w:ascii="Times New Roman" w:hAnsi="Times New Roman" w:cs="Times New Roman"/>
          <w:sz w:val="24"/>
          <w:szCs w:val="24"/>
        </w:rPr>
        <w:t xml:space="preserve">ачальник отдела естественно-научного образования </w:t>
      </w:r>
      <w:r w:rsidR="00F74B58" w:rsidRPr="001539FB">
        <w:rPr>
          <w:rFonts w:ascii="Times New Roman" w:hAnsi="Times New Roman" w:cs="Times New Roman"/>
          <w:sz w:val="24"/>
          <w:szCs w:val="24"/>
        </w:rPr>
        <w:t xml:space="preserve">центра общего образования КГБОУ </w:t>
      </w:r>
      <w:r w:rsidR="0012642F" w:rsidRPr="001539FB">
        <w:rPr>
          <w:rFonts w:ascii="Times New Roman" w:hAnsi="Times New Roman" w:cs="Times New Roman"/>
          <w:sz w:val="24"/>
          <w:szCs w:val="24"/>
        </w:rPr>
        <w:t>ДПО ХК ИРО,</w:t>
      </w:r>
      <w:r w:rsidR="0012642F" w:rsidRPr="001539FB">
        <w:rPr>
          <w:rFonts w:ascii="Times New Roman" w:hAnsi="Times New Roman" w:cs="Times New Roman"/>
          <w:bCs/>
          <w:sz w:val="24"/>
          <w:szCs w:val="24"/>
        </w:rPr>
        <w:t xml:space="preserve"> председатель региональной предметно-методической комиссии по предмету «Химия».</w:t>
      </w:r>
      <w:r w:rsidR="0012642F" w:rsidRPr="001539FB">
        <w:rPr>
          <w:rFonts w:ascii="Times New Roman" w:hAnsi="Times New Roman" w:cs="Times New Roman"/>
          <w:sz w:val="24"/>
          <w:szCs w:val="24"/>
        </w:rPr>
        <w:t xml:space="preserve"> </w:t>
      </w:r>
    </w:p>
    <w:p w14:paraId="6B2F3CB2" w14:textId="77777777" w:rsidR="00AC6836" w:rsidRPr="001539FB" w:rsidRDefault="00AC6836" w:rsidP="00F74B58">
      <w:pPr>
        <w:spacing w:after="0" w:line="240" w:lineRule="auto"/>
        <w:jc w:val="right"/>
        <w:rPr>
          <w:rFonts w:ascii="Times New Roman" w:hAnsi="Times New Roman" w:cs="Times New Roman"/>
          <w:sz w:val="24"/>
          <w:szCs w:val="24"/>
        </w:rPr>
      </w:pPr>
      <w:r w:rsidRPr="001539FB">
        <w:rPr>
          <w:rFonts w:ascii="Times New Roman" w:hAnsi="Times New Roman" w:cs="Times New Roman"/>
          <w:sz w:val="24"/>
          <w:szCs w:val="24"/>
        </w:rPr>
        <w:br w:type="page"/>
      </w:r>
    </w:p>
    <w:p w14:paraId="0E385E6C" w14:textId="77777777" w:rsidR="008C1E79" w:rsidRPr="001539FB" w:rsidRDefault="008C1E79" w:rsidP="00F05A7D">
      <w:pPr>
        <w:spacing w:after="0" w:line="240" w:lineRule="auto"/>
        <w:jc w:val="both"/>
        <w:rPr>
          <w:rFonts w:ascii="Times New Roman" w:hAnsi="Times New Roman" w:cs="Times New Roman"/>
          <w:sz w:val="24"/>
          <w:szCs w:val="24"/>
        </w:rPr>
        <w:sectPr w:rsidR="008C1E79" w:rsidRPr="001539FB" w:rsidSect="00DB7F0E">
          <w:footerReference w:type="default" r:id="rId7"/>
          <w:pgSz w:w="11906" w:h="16838"/>
          <w:pgMar w:top="709" w:right="850" w:bottom="1134" w:left="1701" w:header="708" w:footer="708" w:gutter="0"/>
          <w:cols w:space="708"/>
          <w:titlePg/>
          <w:docGrid w:linePitch="360"/>
        </w:sectPr>
      </w:pPr>
    </w:p>
    <w:p w14:paraId="238AFC20" w14:textId="77777777" w:rsidR="00AC6836" w:rsidRDefault="00AC6836" w:rsidP="00F05A7D">
      <w:pPr>
        <w:spacing w:after="0" w:line="240" w:lineRule="auto"/>
        <w:jc w:val="right"/>
        <w:rPr>
          <w:rFonts w:ascii="Times New Roman" w:hAnsi="Times New Roman" w:cs="Times New Roman"/>
          <w:sz w:val="28"/>
          <w:szCs w:val="28"/>
        </w:rPr>
      </w:pPr>
      <w:r w:rsidRPr="00AC6836">
        <w:rPr>
          <w:rFonts w:ascii="Times New Roman" w:hAnsi="Times New Roman" w:cs="Times New Roman"/>
          <w:sz w:val="28"/>
          <w:szCs w:val="28"/>
        </w:rPr>
        <w:lastRenderedPageBreak/>
        <w:t xml:space="preserve">Приложение 1 </w:t>
      </w:r>
    </w:p>
    <w:p w14:paraId="25F71585" w14:textId="77777777" w:rsidR="00AC6836" w:rsidRPr="00AC6836" w:rsidRDefault="008C1E79" w:rsidP="00DB590C">
      <w:pPr>
        <w:tabs>
          <w:tab w:val="left" w:pos="0"/>
        </w:tabs>
        <w:spacing w:after="0" w:line="240" w:lineRule="auto"/>
        <w:jc w:val="center"/>
        <w:rPr>
          <w:rFonts w:ascii="Times New Roman" w:hAnsi="Times New Roman" w:cs="Times New Roman"/>
          <w:sz w:val="28"/>
          <w:szCs w:val="28"/>
        </w:rPr>
      </w:pPr>
      <w:r w:rsidRPr="008C1E79">
        <w:rPr>
          <w:rFonts w:ascii="Times New Roman" w:hAnsi="Times New Roman" w:cs="Times New Roman"/>
          <w:noProof/>
          <w:sz w:val="28"/>
          <w:szCs w:val="28"/>
          <w:lang w:eastAsia="ru-RU"/>
        </w:rPr>
        <w:drawing>
          <wp:inline distT="0" distB="0" distL="0" distR="0" wp14:anchorId="190998FE" wp14:editId="203EF888">
            <wp:extent cx="9785444" cy="549592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812980" cy="5511391"/>
                    </a:xfrm>
                    <a:prstGeom prst="rect">
                      <a:avLst/>
                    </a:prstGeom>
                  </pic:spPr>
                </pic:pic>
              </a:graphicData>
            </a:graphic>
          </wp:inline>
        </w:drawing>
      </w:r>
    </w:p>
    <w:p w14:paraId="13014425" w14:textId="77777777" w:rsidR="00DB590C" w:rsidRDefault="00DB590C">
      <w:pPr>
        <w:rPr>
          <w:rFonts w:ascii="Times New Roman" w:hAnsi="Times New Roman" w:cs="Times New Roman"/>
          <w:sz w:val="28"/>
          <w:szCs w:val="28"/>
        </w:rPr>
      </w:pPr>
      <w:r>
        <w:rPr>
          <w:rFonts w:ascii="Times New Roman" w:hAnsi="Times New Roman" w:cs="Times New Roman"/>
          <w:sz w:val="28"/>
          <w:szCs w:val="28"/>
        </w:rPr>
        <w:br w:type="page"/>
      </w:r>
    </w:p>
    <w:p w14:paraId="329FF517" w14:textId="77777777" w:rsidR="008C1E79" w:rsidRDefault="00AC6836" w:rsidP="00F05A7D">
      <w:pPr>
        <w:spacing w:after="0" w:line="240" w:lineRule="auto"/>
        <w:jc w:val="right"/>
        <w:rPr>
          <w:rFonts w:ascii="Times New Roman" w:hAnsi="Times New Roman" w:cs="Times New Roman"/>
          <w:sz w:val="28"/>
          <w:szCs w:val="28"/>
        </w:rPr>
      </w:pPr>
      <w:r w:rsidRPr="00AC6836">
        <w:rPr>
          <w:rFonts w:ascii="Times New Roman" w:hAnsi="Times New Roman" w:cs="Times New Roman"/>
          <w:sz w:val="28"/>
          <w:szCs w:val="28"/>
        </w:rPr>
        <w:lastRenderedPageBreak/>
        <w:t xml:space="preserve">Приложение </w:t>
      </w:r>
      <w:r w:rsidR="008C1E79">
        <w:rPr>
          <w:rFonts w:ascii="Times New Roman" w:hAnsi="Times New Roman" w:cs="Times New Roman"/>
          <w:sz w:val="28"/>
          <w:szCs w:val="28"/>
        </w:rPr>
        <w:t>2</w:t>
      </w:r>
    </w:p>
    <w:p w14:paraId="3D8A4F4B" w14:textId="77777777" w:rsidR="008C1E79" w:rsidRDefault="008C1E79" w:rsidP="00F05A7D">
      <w:pPr>
        <w:spacing w:after="0" w:line="240" w:lineRule="auto"/>
        <w:jc w:val="center"/>
        <w:rPr>
          <w:rFonts w:ascii="Times New Roman" w:hAnsi="Times New Roman" w:cs="Times New Roman"/>
          <w:sz w:val="28"/>
          <w:szCs w:val="28"/>
        </w:rPr>
      </w:pPr>
      <w:r w:rsidRPr="008C1E79">
        <w:rPr>
          <w:rFonts w:ascii="Times New Roman" w:hAnsi="Times New Roman" w:cs="Times New Roman"/>
          <w:noProof/>
          <w:sz w:val="28"/>
          <w:szCs w:val="28"/>
          <w:lang w:eastAsia="ru-RU"/>
        </w:rPr>
        <w:drawing>
          <wp:inline distT="0" distB="0" distL="0" distR="0" wp14:anchorId="2AD12BFC" wp14:editId="35912D54">
            <wp:extent cx="9706083" cy="545486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731027" cy="5468888"/>
                    </a:xfrm>
                    <a:prstGeom prst="rect">
                      <a:avLst/>
                    </a:prstGeom>
                  </pic:spPr>
                </pic:pic>
              </a:graphicData>
            </a:graphic>
          </wp:inline>
        </w:drawing>
      </w:r>
    </w:p>
    <w:p w14:paraId="7E10C536" w14:textId="77777777" w:rsidR="008C1E79" w:rsidRDefault="008C1E79" w:rsidP="00F05A7D">
      <w:pPr>
        <w:spacing w:after="0" w:line="240" w:lineRule="auto"/>
        <w:jc w:val="right"/>
        <w:rPr>
          <w:rFonts w:ascii="Times New Roman" w:hAnsi="Times New Roman" w:cs="Times New Roman"/>
          <w:sz w:val="28"/>
          <w:szCs w:val="28"/>
        </w:rPr>
      </w:pPr>
    </w:p>
    <w:p w14:paraId="646AA811" w14:textId="77777777" w:rsidR="008C1E79" w:rsidRDefault="008C1E79" w:rsidP="00F05A7D">
      <w:pPr>
        <w:spacing w:after="0" w:line="240" w:lineRule="auto"/>
        <w:jc w:val="right"/>
        <w:rPr>
          <w:rFonts w:ascii="Times New Roman" w:hAnsi="Times New Roman" w:cs="Times New Roman"/>
          <w:sz w:val="28"/>
          <w:szCs w:val="28"/>
        </w:rPr>
      </w:pPr>
    </w:p>
    <w:p w14:paraId="6ABE9354" w14:textId="77777777" w:rsidR="008C1E79" w:rsidRDefault="008C1E79" w:rsidP="00F05A7D">
      <w:pPr>
        <w:spacing w:after="0" w:line="240" w:lineRule="auto"/>
        <w:jc w:val="right"/>
        <w:rPr>
          <w:rFonts w:ascii="Times New Roman" w:hAnsi="Times New Roman" w:cs="Times New Roman"/>
          <w:sz w:val="28"/>
          <w:szCs w:val="28"/>
        </w:rPr>
        <w:sectPr w:rsidR="008C1E79" w:rsidSect="00F05A7D">
          <w:pgSz w:w="16838" w:h="11906" w:orient="landscape"/>
          <w:pgMar w:top="720" w:right="962" w:bottom="726" w:left="720" w:header="709" w:footer="709" w:gutter="0"/>
          <w:cols w:space="708"/>
          <w:docGrid w:linePitch="360"/>
        </w:sectPr>
      </w:pPr>
    </w:p>
    <w:p w14:paraId="2C26E0B9" w14:textId="77777777" w:rsidR="008C1E79" w:rsidRDefault="008C1E79" w:rsidP="00F05A7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14:paraId="6A87DF90" w14:textId="77777777" w:rsidR="00AC6836" w:rsidRPr="00AC6836"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Пример заявления участника на апелляцию и протокола Жюри</w:t>
      </w:r>
    </w:p>
    <w:p w14:paraId="799886A7" w14:textId="77777777"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14:paraId="6B72B1B9" w14:textId="77777777" w:rsidR="00DE0E6D" w:rsidRDefault="00AC6836" w:rsidP="00F05A7D">
      <w:pPr>
        <w:spacing w:after="0" w:line="240"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 xml:space="preserve">Председателю жюри </w:t>
      </w:r>
      <w:r w:rsidR="007C798E">
        <w:rPr>
          <w:rFonts w:ascii="Times New Roman" w:hAnsi="Times New Roman" w:cs="Times New Roman"/>
          <w:sz w:val="28"/>
          <w:szCs w:val="28"/>
        </w:rPr>
        <w:t>муниципального</w:t>
      </w:r>
      <w:r w:rsidRPr="00AC6836">
        <w:rPr>
          <w:rFonts w:ascii="Times New Roman" w:hAnsi="Times New Roman" w:cs="Times New Roman"/>
          <w:sz w:val="28"/>
          <w:szCs w:val="28"/>
        </w:rPr>
        <w:t xml:space="preserve"> этапа всероссийской олимпиады школьников по химии ________________ ___________________________________</w:t>
      </w:r>
    </w:p>
    <w:p w14:paraId="2A18E631" w14:textId="77777777" w:rsidR="008C1E79" w:rsidRDefault="00AC6836" w:rsidP="00F05A7D">
      <w:pPr>
        <w:spacing w:after="0" w:line="240"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008C1E79">
        <w:rPr>
          <w:rFonts w:ascii="Times New Roman" w:hAnsi="Times New Roman" w:cs="Times New Roman"/>
          <w:sz w:val="28"/>
          <w:szCs w:val="28"/>
        </w:rPr>
        <w:t xml:space="preserve">                       </w:t>
      </w:r>
      <w:r w:rsidRPr="00DE0E6D">
        <w:rPr>
          <w:rFonts w:ascii="Times New Roman" w:hAnsi="Times New Roman" w:cs="Times New Roman"/>
          <w:i/>
          <w:sz w:val="24"/>
          <w:szCs w:val="24"/>
        </w:rPr>
        <w:t>фамилия, имя, отчество</w:t>
      </w:r>
      <w:r w:rsidRPr="00AC6836">
        <w:rPr>
          <w:rFonts w:ascii="Times New Roman" w:hAnsi="Times New Roman" w:cs="Times New Roman"/>
          <w:sz w:val="28"/>
          <w:szCs w:val="28"/>
        </w:rPr>
        <w:t xml:space="preserve"> </w:t>
      </w:r>
    </w:p>
    <w:p w14:paraId="1843B381" w14:textId="77777777" w:rsidR="00DE0E6D" w:rsidRDefault="00AC6836" w:rsidP="00F05A7D">
      <w:pPr>
        <w:spacing w:after="0" w:line="240"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от ученика (</w:t>
      </w:r>
      <w:proofErr w:type="spellStart"/>
      <w:r w:rsidRPr="00AC6836">
        <w:rPr>
          <w:rFonts w:ascii="Times New Roman" w:hAnsi="Times New Roman" w:cs="Times New Roman"/>
          <w:sz w:val="28"/>
          <w:szCs w:val="28"/>
        </w:rPr>
        <w:t>цы</w:t>
      </w:r>
      <w:proofErr w:type="spellEnd"/>
      <w:r w:rsidRPr="00AC6836">
        <w:rPr>
          <w:rFonts w:ascii="Times New Roman" w:hAnsi="Times New Roman" w:cs="Times New Roman"/>
          <w:sz w:val="28"/>
          <w:szCs w:val="28"/>
        </w:rPr>
        <w:t>)____ класса ___________ _________________________________________________________________________________________________________</w:t>
      </w:r>
    </w:p>
    <w:p w14:paraId="784A1D33" w14:textId="77777777" w:rsidR="00DE0E6D" w:rsidRDefault="00AC6836" w:rsidP="00F05A7D">
      <w:pPr>
        <w:spacing w:after="0" w:line="240" w:lineRule="auto"/>
        <w:ind w:left="5529"/>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Pr="00DE0E6D">
        <w:rPr>
          <w:rFonts w:ascii="Times New Roman" w:hAnsi="Times New Roman" w:cs="Times New Roman"/>
          <w:i/>
          <w:sz w:val="24"/>
          <w:szCs w:val="24"/>
        </w:rPr>
        <w:t>полное название образовательной организации</w:t>
      </w:r>
      <w:r w:rsidRPr="00AC6836">
        <w:rPr>
          <w:rFonts w:ascii="Times New Roman" w:hAnsi="Times New Roman" w:cs="Times New Roman"/>
          <w:sz w:val="28"/>
          <w:szCs w:val="28"/>
        </w:rPr>
        <w:t xml:space="preserve"> ___________________________________ ___________________________________ ___________________________________</w:t>
      </w:r>
    </w:p>
    <w:p w14:paraId="4E4F165A" w14:textId="77777777" w:rsidR="00AC6836" w:rsidRPr="00AC6836" w:rsidRDefault="00AC6836" w:rsidP="00F05A7D">
      <w:pPr>
        <w:spacing w:after="0" w:line="240" w:lineRule="auto"/>
        <w:ind w:left="5529"/>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00F0039B">
        <w:rPr>
          <w:rFonts w:ascii="Times New Roman" w:hAnsi="Times New Roman" w:cs="Times New Roman"/>
          <w:sz w:val="28"/>
          <w:szCs w:val="28"/>
        </w:rPr>
        <w:t xml:space="preserve">                   </w:t>
      </w:r>
      <w:r w:rsidRPr="00DE0E6D">
        <w:rPr>
          <w:rFonts w:ascii="Times New Roman" w:hAnsi="Times New Roman" w:cs="Times New Roman"/>
          <w:i/>
          <w:sz w:val="24"/>
          <w:szCs w:val="24"/>
        </w:rPr>
        <w:t>фамилия, имя, отчество</w:t>
      </w:r>
      <w:r w:rsidRPr="00AC6836">
        <w:rPr>
          <w:rFonts w:ascii="Times New Roman" w:hAnsi="Times New Roman" w:cs="Times New Roman"/>
          <w:sz w:val="28"/>
          <w:szCs w:val="28"/>
        </w:rPr>
        <w:t xml:space="preserve"> </w:t>
      </w:r>
    </w:p>
    <w:p w14:paraId="4B195908" w14:textId="77777777"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14:paraId="267955AF" w14:textId="77777777" w:rsidR="00DE0E6D" w:rsidRPr="00DE0E6D" w:rsidRDefault="00AC6836" w:rsidP="00F05A7D">
      <w:pPr>
        <w:spacing w:after="0" w:line="240" w:lineRule="auto"/>
        <w:jc w:val="center"/>
        <w:rPr>
          <w:rFonts w:ascii="Times New Roman" w:hAnsi="Times New Roman" w:cs="Times New Roman"/>
          <w:b/>
          <w:sz w:val="28"/>
          <w:szCs w:val="28"/>
        </w:rPr>
      </w:pPr>
      <w:r w:rsidRPr="00DE0E6D">
        <w:rPr>
          <w:rFonts w:ascii="Times New Roman" w:hAnsi="Times New Roman" w:cs="Times New Roman"/>
          <w:b/>
          <w:sz w:val="28"/>
          <w:szCs w:val="28"/>
        </w:rPr>
        <w:t>Заявление</w:t>
      </w:r>
    </w:p>
    <w:p w14:paraId="17D8E2E2" w14:textId="77777777" w:rsidR="00DE0E6D" w:rsidRDefault="00AC6836" w:rsidP="00F05A7D">
      <w:pPr>
        <w:spacing w:after="0" w:line="240" w:lineRule="auto"/>
        <w:ind w:firstLine="851"/>
        <w:jc w:val="both"/>
        <w:rPr>
          <w:rFonts w:ascii="Times New Roman" w:hAnsi="Times New Roman" w:cs="Times New Roman"/>
          <w:sz w:val="28"/>
          <w:szCs w:val="28"/>
        </w:rPr>
      </w:pPr>
      <w:r w:rsidRPr="00AC6836">
        <w:rPr>
          <w:rFonts w:ascii="Times New Roman" w:hAnsi="Times New Roman" w:cs="Times New Roman"/>
          <w:sz w:val="28"/>
          <w:szCs w:val="28"/>
        </w:rPr>
        <w:t>Прошу пересмотреть мою работу, выполненную в _______</w:t>
      </w:r>
      <w:r w:rsidR="007C798E">
        <w:rPr>
          <w:rFonts w:ascii="Times New Roman" w:hAnsi="Times New Roman" w:cs="Times New Roman"/>
          <w:sz w:val="28"/>
          <w:szCs w:val="28"/>
        </w:rPr>
        <w:t>______________</w:t>
      </w:r>
      <w:r w:rsidRPr="00AC6836">
        <w:rPr>
          <w:rFonts w:ascii="Times New Roman" w:hAnsi="Times New Roman" w:cs="Times New Roman"/>
          <w:sz w:val="28"/>
          <w:szCs w:val="28"/>
        </w:rPr>
        <w:t xml:space="preserve"> туре, задача №______, так как я не согласен (на) с выставленными мне баллами в связи с _ 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w:t>
      </w:r>
    </w:p>
    <w:p w14:paraId="7684B670" w14:textId="77777777" w:rsidR="00DE0E6D" w:rsidRDefault="00DE0E6D" w:rsidP="00F05A7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4"/>
          <w:szCs w:val="24"/>
        </w:rPr>
        <w:t xml:space="preserve">обоснование причины несогласия с выставленными баллами </w:t>
      </w:r>
    </w:p>
    <w:p w14:paraId="5C57EBAF" w14:textId="77777777" w:rsidR="00DE0E6D" w:rsidRDefault="00DE0E6D" w:rsidP="00F05A7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__</w:t>
      </w:r>
      <w:proofErr w:type="gramStart"/>
      <w:r w:rsidR="00AC6836" w:rsidRPr="00AC6836">
        <w:rPr>
          <w:rFonts w:ascii="Times New Roman" w:hAnsi="Times New Roman" w:cs="Times New Roman"/>
          <w:sz w:val="28"/>
          <w:szCs w:val="28"/>
        </w:rPr>
        <w:t>_._</w:t>
      </w:r>
      <w:proofErr w:type="gramEnd"/>
      <w:r w:rsidR="00AC6836" w:rsidRPr="00AC6836">
        <w:rPr>
          <w:rFonts w:ascii="Times New Roman" w:hAnsi="Times New Roman" w:cs="Times New Roman"/>
          <w:sz w:val="28"/>
          <w:szCs w:val="28"/>
        </w:rPr>
        <w:t>__.20__</w:t>
      </w:r>
    </w:p>
    <w:p w14:paraId="33F9824D" w14:textId="77777777" w:rsidR="00AC6836" w:rsidRPr="00AC6836" w:rsidRDefault="00DE0E6D" w:rsidP="00F05A7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(дата) </w:t>
      </w:r>
    </w:p>
    <w:p w14:paraId="060882C4" w14:textId="77777777"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14:paraId="0F8D54ED" w14:textId="77777777" w:rsidR="00DE0E6D"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______________________</w:t>
      </w:r>
    </w:p>
    <w:p w14:paraId="3BFFB2A8" w14:textId="77777777" w:rsidR="00AC6836" w:rsidRPr="00AC6836"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(подпись) </w:t>
      </w:r>
    </w:p>
    <w:p w14:paraId="5B75B776" w14:textId="77777777" w:rsidR="00AC6836" w:rsidRPr="00AC6836" w:rsidRDefault="00AC6836" w:rsidP="00F05A7D">
      <w:pPr>
        <w:spacing w:after="0" w:line="240" w:lineRule="auto"/>
        <w:jc w:val="both"/>
        <w:rPr>
          <w:rFonts w:ascii="Times New Roman" w:hAnsi="Times New Roman" w:cs="Times New Roman"/>
          <w:sz w:val="28"/>
          <w:szCs w:val="28"/>
        </w:rPr>
      </w:pPr>
    </w:p>
    <w:p w14:paraId="4E0C214D" w14:textId="77777777"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14:paraId="42667558" w14:textId="77777777"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14:paraId="6FB079CC" w14:textId="77777777" w:rsidR="00F0039B" w:rsidRDefault="00F0039B" w:rsidP="00F05A7D">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603D763A" w14:textId="77777777" w:rsidR="00DE0E6D"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lastRenderedPageBreak/>
        <w:t>ПРОТОКОЛ № ____</w:t>
      </w:r>
    </w:p>
    <w:p w14:paraId="30ED774C" w14:textId="77777777" w:rsidR="00AC6836" w:rsidRPr="00AC6836"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 xml:space="preserve">рассмотрения апелляции </w:t>
      </w:r>
      <w:proofErr w:type="gramStart"/>
      <w:r w:rsidRPr="00AC6836">
        <w:rPr>
          <w:rFonts w:ascii="Times New Roman" w:hAnsi="Times New Roman" w:cs="Times New Roman"/>
          <w:sz w:val="28"/>
          <w:szCs w:val="28"/>
        </w:rPr>
        <w:t>участника  Всероссийской</w:t>
      </w:r>
      <w:proofErr w:type="gramEnd"/>
      <w:r w:rsidRPr="00AC6836">
        <w:rPr>
          <w:rFonts w:ascii="Times New Roman" w:hAnsi="Times New Roman" w:cs="Times New Roman"/>
          <w:sz w:val="28"/>
          <w:szCs w:val="28"/>
        </w:rPr>
        <w:t xml:space="preserve"> олимпиады школьников по химии</w:t>
      </w:r>
    </w:p>
    <w:p w14:paraId="21066B7D" w14:textId="77777777" w:rsidR="00DE0E6D"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0E565BD3" w14:textId="77777777" w:rsidR="00DE0E6D"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фамилия, имя, отчество полностью </w:t>
      </w:r>
    </w:p>
    <w:p w14:paraId="220D7716" w14:textId="77777777" w:rsidR="00DE0E6D" w:rsidRDefault="00AC6836" w:rsidP="00F05A7D">
      <w:pPr>
        <w:spacing w:after="0" w:line="240" w:lineRule="auto"/>
        <w:ind w:firstLine="709"/>
        <w:jc w:val="both"/>
        <w:rPr>
          <w:rFonts w:ascii="Times New Roman" w:hAnsi="Times New Roman" w:cs="Times New Roman"/>
          <w:sz w:val="28"/>
          <w:szCs w:val="28"/>
        </w:rPr>
      </w:pPr>
      <w:r w:rsidRPr="00AC6836">
        <w:rPr>
          <w:rFonts w:ascii="Times New Roman" w:hAnsi="Times New Roman" w:cs="Times New Roman"/>
          <w:sz w:val="28"/>
          <w:szCs w:val="28"/>
        </w:rPr>
        <w:t>Ученика (</w:t>
      </w:r>
      <w:proofErr w:type="spellStart"/>
      <w:r w:rsidRPr="00AC6836">
        <w:rPr>
          <w:rFonts w:ascii="Times New Roman" w:hAnsi="Times New Roman" w:cs="Times New Roman"/>
          <w:sz w:val="28"/>
          <w:szCs w:val="28"/>
        </w:rPr>
        <w:t>цы</w:t>
      </w:r>
      <w:proofErr w:type="spellEnd"/>
      <w:r w:rsidRPr="00AC6836">
        <w:rPr>
          <w:rFonts w:ascii="Times New Roman" w:hAnsi="Times New Roman" w:cs="Times New Roman"/>
          <w:sz w:val="28"/>
          <w:szCs w:val="28"/>
        </w:rPr>
        <w:t>) _____ класса_____________________________________________</w:t>
      </w:r>
      <w:proofErr w:type="gramStart"/>
      <w:r w:rsidRPr="00AC6836">
        <w:rPr>
          <w:rFonts w:ascii="Times New Roman" w:hAnsi="Times New Roman" w:cs="Times New Roman"/>
          <w:sz w:val="28"/>
          <w:szCs w:val="28"/>
        </w:rPr>
        <w:t>_  _</w:t>
      </w:r>
      <w:proofErr w:type="gramEnd"/>
      <w:r w:rsidRPr="00AC6836">
        <w:rPr>
          <w:rFonts w:ascii="Times New Roman" w:hAnsi="Times New Roman" w:cs="Times New Roman"/>
          <w:sz w:val="28"/>
          <w:szCs w:val="28"/>
        </w:rPr>
        <w:t>________________________________________</w:t>
      </w:r>
      <w:r w:rsidR="00DE0E6D">
        <w:rPr>
          <w:rFonts w:ascii="Times New Roman" w:hAnsi="Times New Roman" w:cs="Times New Roman"/>
          <w:sz w:val="28"/>
          <w:szCs w:val="28"/>
        </w:rPr>
        <w:t>_______________________________</w:t>
      </w:r>
      <w:r w:rsidRPr="00AC6836">
        <w:rPr>
          <w:rFonts w:ascii="Times New Roman" w:hAnsi="Times New Roman" w:cs="Times New Roman"/>
          <w:sz w:val="28"/>
          <w:szCs w:val="28"/>
        </w:rPr>
        <w:t xml:space="preserve">__ </w:t>
      </w:r>
    </w:p>
    <w:p w14:paraId="799E3AC4" w14:textId="77777777" w:rsidR="00DE0E6D" w:rsidRPr="00DE0E6D" w:rsidRDefault="00DE0E6D" w:rsidP="00F05A7D">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полное название образовательной организации </w:t>
      </w:r>
    </w:p>
    <w:p w14:paraId="46415EC0" w14:textId="77777777" w:rsidR="00DE0E6D" w:rsidRDefault="00AC6836" w:rsidP="00F05A7D">
      <w:pPr>
        <w:spacing w:after="0" w:line="240" w:lineRule="auto"/>
        <w:ind w:left="709"/>
        <w:jc w:val="both"/>
        <w:rPr>
          <w:rFonts w:ascii="Times New Roman" w:hAnsi="Times New Roman" w:cs="Times New Roman"/>
          <w:sz w:val="28"/>
          <w:szCs w:val="28"/>
        </w:rPr>
      </w:pPr>
      <w:r w:rsidRPr="00DE0E6D">
        <w:rPr>
          <w:rFonts w:ascii="Times New Roman" w:hAnsi="Times New Roman" w:cs="Times New Roman"/>
          <w:sz w:val="28"/>
          <w:szCs w:val="28"/>
        </w:rPr>
        <w:t>Место проведения</w:t>
      </w:r>
      <w:r w:rsidRPr="00DE0E6D">
        <w:rPr>
          <w:rFonts w:ascii="Times New Roman" w:hAnsi="Times New Roman" w:cs="Times New Roman"/>
          <w:i/>
          <w:sz w:val="28"/>
          <w:szCs w:val="28"/>
        </w:rPr>
        <w:t xml:space="preserve"> ____________________________________</w:t>
      </w:r>
      <w:r w:rsidRPr="00AC6836">
        <w:rPr>
          <w:rFonts w:ascii="Times New Roman" w:hAnsi="Times New Roman" w:cs="Times New Roman"/>
          <w:sz w:val="28"/>
          <w:szCs w:val="28"/>
        </w:rPr>
        <w:t xml:space="preserve">_________________  </w:t>
      </w:r>
    </w:p>
    <w:p w14:paraId="54DCB4CE" w14:textId="77777777" w:rsidR="00DE0E6D" w:rsidRPr="00DE0E6D" w:rsidRDefault="00DE0E6D" w:rsidP="00F05A7D">
      <w:pPr>
        <w:spacing w:after="0" w:line="240" w:lineRule="auto"/>
        <w:ind w:left="709"/>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субъект Федерации, город </w:t>
      </w:r>
    </w:p>
    <w:p w14:paraId="3211207F" w14:textId="77777777"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Дата и время ________________________________________________  </w:t>
      </w:r>
    </w:p>
    <w:p w14:paraId="561883EC" w14:textId="77777777"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Присутствуют: Члены Жюри:</w:t>
      </w:r>
    </w:p>
    <w:p w14:paraId="0589E222" w14:textId="77777777" w:rsidR="00DE0E6D"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_________________________________________________________________________ ____________________________________________________________________________________________________________________________________________________</w:t>
      </w:r>
    </w:p>
    <w:p w14:paraId="15B4ED53" w14:textId="77777777" w:rsidR="00AC6836" w:rsidRPr="00AC6836"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w:t>
      </w:r>
      <w:r w:rsidR="00AC6836" w:rsidRPr="00DE0E6D">
        <w:rPr>
          <w:rFonts w:ascii="Times New Roman" w:hAnsi="Times New Roman" w:cs="Times New Roman"/>
          <w:i/>
          <w:sz w:val="28"/>
          <w:szCs w:val="28"/>
        </w:rPr>
        <w:t>фамилия, имя, отчество полность</w:t>
      </w:r>
      <w:r w:rsidR="00AC6836" w:rsidRPr="00AC6836">
        <w:rPr>
          <w:rFonts w:ascii="Times New Roman" w:hAnsi="Times New Roman" w:cs="Times New Roman"/>
          <w:sz w:val="28"/>
          <w:szCs w:val="28"/>
        </w:rPr>
        <w:t xml:space="preserve">ю </w:t>
      </w:r>
    </w:p>
    <w:p w14:paraId="59013AC1" w14:textId="77777777" w:rsidR="00DE0E6D" w:rsidRDefault="00DE0E6D" w:rsidP="00F05A7D">
      <w:pPr>
        <w:spacing w:after="0" w:line="240" w:lineRule="auto"/>
        <w:jc w:val="center"/>
        <w:rPr>
          <w:rFonts w:ascii="Times New Roman" w:hAnsi="Times New Roman" w:cs="Times New Roman"/>
          <w:sz w:val="28"/>
          <w:szCs w:val="28"/>
        </w:rPr>
      </w:pPr>
    </w:p>
    <w:p w14:paraId="1F37E165" w14:textId="77777777" w:rsidR="00DE0E6D"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Краткая запись разъяснений членов Жюри (по сути апелляции)</w:t>
      </w:r>
    </w:p>
    <w:p w14:paraId="3DCEAD05" w14:textId="77777777" w:rsidR="00DE0E6D"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__________________________________________________________________________  ____________________________________________________________________________________________________________________________________________________ </w:t>
      </w:r>
    </w:p>
    <w:p w14:paraId="3CD05DAD" w14:textId="77777777"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Результат апелляции: </w:t>
      </w:r>
    </w:p>
    <w:p w14:paraId="20A68CEB" w14:textId="77777777"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1) оценка, выставленная участнику Олимпиады, оставлена без изменения;  </w:t>
      </w:r>
    </w:p>
    <w:p w14:paraId="3078C965" w14:textId="77777777" w:rsidR="00AC6836" w:rsidRPr="00AC6836"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2) оценка, выставленная участнику Олимпиады, изменена на _____________.  </w:t>
      </w:r>
    </w:p>
    <w:p w14:paraId="24D3001C" w14:textId="77777777"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С результатом апелляции согласен (не </w:t>
      </w:r>
      <w:proofErr w:type="gramStart"/>
      <w:r w:rsidRPr="00AC6836">
        <w:rPr>
          <w:rFonts w:ascii="Times New Roman" w:hAnsi="Times New Roman" w:cs="Times New Roman"/>
          <w:sz w:val="28"/>
          <w:szCs w:val="28"/>
        </w:rPr>
        <w:t>согласен)</w:t>
      </w:r>
      <w:r w:rsidR="007C798E">
        <w:rPr>
          <w:rFonts w:ascii="Times New Roman" w:hAnsi="Times New Roman" w:cs="Times New Roman"/>
          <w:sz w:val="28"/>
          <w:szCs w:val="28"/>
        </w:rPr>
        <w:t xml:space="preserve"> </w:t>
      </w:r>
      <w:r w:rsidRPr="00AC6836">
        <w:rPr>
          <w:rFonts w:ascii="Times New Roman" w:hAnsi="Times New Roman" w:cs="Times New Roman"/>
          <w:sz w:val="28"/>
          <w:szCs w:val="28"/>
        </w:rPr>
        <w:t xml:space="preserve"> _</w:t>
      </w:r>
      <w:proofErr w:type="gramEnd"/>
      <w:r w:rsidRPr="00AC6836">
        <w:rPr>
          <w:rFonts w:ascii="Times New Roman" w:hAnsi="Times New Roman" w:cs="Times New Roman"/>
          <w:sz w:val="28"/>
          <w:szCs w:val="28"/>
        </w:rPr>
        <w:t xml:space="preserve">______________________  </w:t>
      </w:r>
    </w:p>
    <w:p w14:paraId="4DB7F289" w14:textId="77777777" w:rsidR="00AC6836" w:rsidRPr="00DE0E6D" w:rsidRDefault="00DE0E6D" w:rsidP="00F05A7D">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подпись заявителя </w:t>
      </w:r>
    </w:p>
    <w:p w14:paraId="24E04CBC" w14:textId="77777777"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14:paraId="4BEC8F67" w14:textId="77777777" w:rsidR="00DE0E6D"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Члены Жюри</w:t>
      </w:r>
    </w:p>
    <w:p w14:paraId="4D464AB8" w14:textId="77777777"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14:paraId="1CAD48B1" w14:textId="77777777" w:rsidR="00DE0E6D"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подпись    </w:t>
      </w:r>
    </w:p>
    <w:p w14:paraId="3ECA6B98" w14:textId="77777777"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14:paraId="768E7005" w14:textId="77777777" w:rsidR="00F0039B"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p w14:paraId="516C6CCC" w14:textId="77777777"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14:paraId="4796A70D" w14:textId="77777777" w:rsidR="00F0039B"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p w14:paraId="7993687F" w14:textId="77777777"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14:paraId="271CDAFB" w14:textId="38BD325F" w:rsidR="00F0039B"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sectPr w:rsidR="00F0039B" w:rsidSect="00F05A7D">
      <w:pgSz w:w="11906" w:h="16838"/>
      <w:pgMar w:top="964" w:right="726"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6A604" w14:textId="77777777" w:rsidR="003E670D" w:rsidRDefault="003E670D" w:rsidP="00447002">
      <w:pPr>
        <w:spacing w:after="0" w:line="240" w:lineRule="auto"/>
      </w:pPr>
      <w:r>
        <w:separator/>
      </w:r>
    </w:p>
  </w:endnote>
  <w:endnote w:type="continuationSeparator" w:id="0">
    <w:p w14:paraId="0A469293" w14:textId="77777777" w:rsidR="003E670D" w:rsidRDefault="003E670D" w:rsidP="00447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645702"/>
      <w:docPartObj>
        <w:docPartGallery w:val="Page Numbers (Bottom of Page)"/>
        <w:docPartUnique/>
      </w:docPartObj>
    </w:sdtPr>
    <w:sdtEndPr/>
    <w:sdtContent>
      <w:p w14:paraId="57D10D75" w14:textId="6338268E" w:rsidR="00447002" w:rsidRDefault="00447002">
        <w:pPr>
          <w:pStyle w:val="a6"/>
          <w:jc w:val="center"/>
        </w:pPr>
        <w:r>
          <w:fldChar w:fldCharType="begin"/>
        </w:r>
        <w:r>
          <w:instrText>PAGE   \* MERGEFORMAT</w:instrText>
        </w:r>
        <w:r>
          <w:fldChar w:fldCharType="separate"/>
        </w:r>
        <w:r w:rsidR="001539FB">
          <w:rPr>
            <w:noProof/>
          </w:rPr>
          <w:t>8</w:t>
        </w:r>
        <w:r>
          <w:fldChar w:fldCharType="end"/>
        </w:r>
      </w:p>
    </w:sdtContent>
  </w:sdt>
  <w:p w14:paraId="09FE2636" w14:textId="77777777" w:rsidR="00447002" w:rsidRDefault="0044700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3C1F6" w14:textId="77777777" w:rsidR="003E670D" w:rsidRDefault="003E670D" w:rsidP="00447002">
      <w:pPr>
        <w:spacing w:after="0" w:line="240" w:lineRule="auto"/>
      </w:pPr>
      <w:r>
        <w:separator/>
      </w:r>
    </w:p>
  </w:footnote>
  <w:footnote w:type="continuationSeparator" w:id="0">
    <w:p w14:paraId="19420721" w14:textId="77777777" w:rsidR="003E670D" w:rsidRDefault="003E670D" w:rsidP="004470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025BB"/>
    <w:multiLevelType w:val="hybridMultilevel"/>
    <w:tmpl w:val="7FA44EA8"/>
    <w:lvl w:ilvl="0" w:tplc="4C62A5C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873550A"/>
    <w:multiLevelType w:val="hybridMultilevel"/>
    <w:tmpl w:val="D698FE90"/>
    <w:lvl w:ilvl="0" w:tplc="4C62A5C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78896036"/>
    <w:multiLevelType w:val="hybridMultilevel"/>
    <w:tmpl w:val="9B2A1262"/>
    <w:lvl w:ilvl="0" w:tplc="4C62A5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52"/>
    <w:rsid w:val="000017B8"/>
    <w:rsid w:val="0005061A"/>
    <w:rsid w:val="00083619"/>
    <w:rsid w:val="000C2F4C"/>
    <w:rsid w:val="000F23DF"/>
    <w:rsid w:val="0012642F"/>
    <w:rsid w:val="00153662"/>
    <w:rsid w:val="001539FB"/>
    <w:rsid w:val="001C1EC7"/>
    <w:rsid w:val="001D29C3"/>
    <w:rsid w:val="001F0EA1"/>
    <w:rsid w:val="003E670D"/>
    <w:rsid w:val="00430D85"/>
    <w:rsid w:val="00447002"/>
    <w:rsid w:val="004C40D8"/>
    <w:rsid w:val="00526882"/>
    <w:rsid w:val="005E11AC"/>
    <w:rsid w:val="0062410F"/>
    <w:rsid w:val="006A4319"/>
    <w:rsid w:val="006F30CE"/>
    <w:rsid w:val="00737AFD"/>
    <w:rsid w:val="00747996"/>
    <w:rsid w:val="007C798E"/>
    <w:rsid w:val="008C1E79"/>
    <w:rsid w:val="008F2867"/>
    <w:rsid w:val="009303C8"/>
    <w:rsid w:val="00A742A0"/>
    <w:rsid w:val="00AC6836"/>
    <w:rsid w:val="00AF4490"/>
    <w:rsid w:val="00B23852"/>
    <w:rsid w:val="00BF14CE"/>
    <w:rsid w:val="00D433A3"/>
    <w:rsid w:val="00DB590C"/>
    <w:rsid w:val="00DB7F0E"/>
    <w:rsid w:val="00DE0E6D"/>
    <w:rsid w:val="00E2017D"/>
    <w:rsid w:val="00EB7168"/>
    <w:rsid w:val="00F0039B"/>
    <w:rsid w:val="00F05A7D"/>
    <w:rsid w:val="00F74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C5CA"/>
  <w15:chartTrackingRefBased/>
  <w15:docId w15:val="{CA231EEB-05C9-4124-B2EA-CB836095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A7D"/>
    <w:pPr>
      <w:ind w:left="720"/>
      <w:contextualSpacing/>
    </w:pPr>
  </w:style>
  <w:style w:type="paragraph" w:styleId="a4">
    <w:name w:val="header"/>
    <w:basedOn w:val="a"/>
    <w:link w:val="a5"/>
    <w:uiPriority w:val="99"/>
    <w:unhideWhenUsed/>
    <w:rsid w:val="004470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47002"/>
  </w:style>
  <w:style w:type="paragraph" w:styleId="a6">
    <w:name w:val="footer"/>
    <w:basedOn w:val="a"/>
    <w:link w:val="a7"/>
    <w:uiPriority w:val="99"/>
    <w:unhideWhenUsed/>
    <w:rsid w:val="004470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47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08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8</Pages>
  <Words>1972</Words>
  <Characters>11245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user</cp:lastModifiedBy>
  <cp:revision>22</cp:revision>
  <dcterms:created xsi:type="dcterms:W3CDTF">2019-09-18T12:42:00Z</dcterms:created>
  <dcterms:modified xsi:type="dcterms:W3CDTF">2020-10-20T00:37:00Z</dcterms:modified>
</cp:coreProperties>
</file>